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8B6" w:rsidRPr="005538EC" w:rsidRDefault="009B78B6" w:rsidP="006064CC">
      <w:pPr>
        <w:spacing w:line="276" w:lineRule="auto"/>
        <w:ind w:left="-113" w:right="-113"/>
        <w:rPr>
          <w:rFonts w:ascii="Book Antiqua" w:hAnsi="Book Antiqua"/>
          <w:sz w:val="22"/>
        </w:rPr>
      </w:pPr>
      <w:r w:rsidRPr="005538EC">
        <w:rPr>
          <w:rFonts w:ascii="Book Antiqua" w:hAnsi="Book Antiqua"/>
          <w:sz w:val="22"/>
        </w:rPr>
        <w:t xml:space="preserve">Na temelju članka </w:t>
      </w:r>
      <w:r w:rsidR="006064CC">
        <w:rPr>
          <w:rFonts w:ascii="Book Antiqua" w:hAnsi="Book Antiqua"/>
          <w:sz w:val="22"/>
        </w:rPr>
        <w:t>59</w:t>
      </w:r>
      <w:r w:rsidRPr="005538EC">
        <w:rPr>
          <w:rFonts w:ascii="Book Antiqua" w:hAnsi="Book Antiqua"/>
          <w:sz w:val="22"/>
        </w:rPr>
        <w:t xml:space="preserve">. </w:t>
      </w:r>
      <w:bookmarkStart w:id="0" w:name="_Hlk117755137"/>
      <w:r w:rsidR="006064CC" w:rsidRPr="006064CC">
        <w:rPr>
          <w:rFonts w:ascii="Book Antiqua" w:hAnsi="Book Antiqua"/>
          <w:sz w:val="22"/>
        </w:rPr>
        <w:t>Zakon</w:t>
      </w:r>
      <w:r w:rsidR="009E1E85">
        <w:rPr>
          <w:rFonts w:ascii="Book Antiqua" w:hAnsi="Book Antiqua"/>
          <w:sz w:val="22"/>
        </w:rPr>
        <w:t>a</w:t>
      </w:r>
      <w:r w:rsidR="006064CC" w:rsidRPr="006064CC">
        <w:rPr>
          <w:rFonts w:ascii="Book Antiqua" w:hAnsi="Book Antiqua"/>
          <w:sz w:val="22"/>
        </w:rPr>
        <w:t xml:space="preserve"> o visokom obrazovanju i znanstvenoj djelatnosti</w:t>
      </w:r>
      <w:r w:rsidR="006064CC">
        <w:rPr>
          <w:rFonts w:ascii="Book Antiqua" w:hAnsi="Book Antiqua"/>
          <w:sz w:val="22"/>
        </w:rPr>
        <w:t xml:space="preserve"> </w:t>
      </w:r>
      <w:r w:rsidRPr="001A1F17">
        <w:rPr>
          <w:rFonts w:ascii="Book Antiqua" w:hAnsi="Book Antiqua"/>
          <w:sz w:val="22"/>
        </w:rPr>
        <w:t>(Narodne novine broj 1</w:t>
      </w:r>
      <w:r w:rsidR="006064CC">
        <w:rPr>
          <w:rFonts w:ascii="Book Antiqua" w:hAnsi="Book Antiqua"/>
          <w:sz w:val="22"/>
        </w:rPr>
        <w:t>19</w:t>
      </w:r>
      <w:r w:rsidRPr="001A1F17">
        <w:rPr>
          <w:rFonts w:ascii="Book Antiqua" w:hAnsi="Book Antiqua"/>
          <w:sz w:val="22"/>
        </w:rPr>
        <w:t>/</w:t>
      </w:r>
      <w:r w:rsidR="00901BCC">
        <w:rPr>
          <w:rFonts w:ascii="Book Antiqua" w:hAnsi="Book Antiqua"/>
          <w:sz w:val="22"/>
        </w:rPr>
        <w:t>20</w:t>
      </w:r>
      <w:r w:rsidR="006064CC">
        <w:rPr>
          <w:rFonts w:ascii="Book Antiqua" w:hAnsi="Book Antiqua"/>
          <w:sz w:val="22"/>
        </w:rPr>
        <w:t>22)</w:t>
      </w:r>
      <w:r w:rsidRPr="005538EC">
        <w:rPr>
          <w:rFonts w:ascii="Book Antiqua" w:hAnsi="Book Antiqua"/>
          <w:sz w:val="22"/>
        </w:rPr>
        <w:t xml:space="preserve">, </w:t>
      </w:r>
      <w:bookmarkEnd w:id="0"/>
      <w:r w:rsidRPr="005538EC">
        <w:rPr>
          <w:rFonts w:ascii="Book Antiqua" w:hAnsi="Book Antiqua"/>
          <w:sz w:val="22"/>
        </w:rPr>
        <w:t>članka 115. Statuta</w:t>
      </w:r>
      <w:r>
        <w:rPr>
          <w:rFonts w:ascii="Book Antiqua" w:hAnsi="Book Antiqua"/>
          <w:sz w:val="22"/>
        </w:rPr>
        <w:t xml:space="preserve"> Hrvatskog katoličkog sveučilišta</w:t>
      </w:r>
      <w:r w:rsidRPr="005538EC">
        <w:rPr>
          <w:rFonts w:ascii="Book Antiqua" w:hAnsi="Book Antiqua"/>
          <w:sz w:val="22"/>
        </w:rPr>
        <w:t>, članka 7</w:t>
      </w:r>
      <w:r w:rsidR="00025D2B">
        <w:rPr>
          <w:rFonts w:ascii="Book Antiqua" w:hAnsi="Book Antiqua"/>
          <w:sz w:val="22"/>
        </w:rPr>
        <w:t>3</w:t>
      </w:r>
      <w:r w:rsidRPr="005538EC">
        <w:rPr>
          <w:rFonts w:ascii="Book Antiqua" w:hAnsi="Book Antiqua"/>
          <w:sz w:val="22"/>
        </w:rPr>
        <w:t>. Pravilnika o studijima i studiranju, članka 21. Pravilnika o diplomskom radu te Izvješća imenovanog Povjerenstva za ocjenu i obranu diplomskog rada, Hrvatsko katoličko sveučilište izdaje sljedeću</w:t>
      </w:r>
    </w:p>
    <w:p w:rsidR="00AA50E2" w:rsidRPr="0012747B" w:rsidRDefault="00AA50E2" w:rsidP="006007FC">
      <w:pPr>
        <w:spacing w:line="276" w:lineRule="auto"/>
        <w:ind w:right="-113"/>
        <w:rPr>
          <w:rFonts w:ascii="Book Antiqua" w:hAnsi="Book Antiqua"/>
          <w:b/>
          <w:sz w:val="22"/>
        </w:rPr>
      </w:pPr>
    </w:p>
    <w:p w:rsidR="00AA50E2" w:rsidRPr="00E6280F" w:rsidRDefault="00AA50E2" w:rsidP="006007FC">
      <w:pPr>
        <w:spacing w:line="276" w:lineRule="auto"/>
        <w:ind w:left="-113" w:right="-113"/>
        <w:jc w:val="center"/>
        <w:rPr>
          <w:rFonts w:ascii="Book Antiqua" w:hAnsi="Book Antiqua"/>
          <w:b/>
          <w:sz w:val="22"/>
        </w:rPr>
      </w:pPr>
      <w:r w:rsidRPr="00E6280F">
        <w:rPr>
          <w:rFonts w:ascii="Book Antiqua" w:hAnsi="Book Antiqua"/>
          <w:b/>
          <w:sz w:val="22"/>
        </w:rPr>
        <w:t>O B A V I J E S T</w:t>
      </w:r>
    </w:p>
    <w:p w:rsidR="00501566" w:rsidRPr="00E6280F" w:rsidRDefault="00501566" w:rsidP="006007FC">
      <w:pPr>
        <w:spacing w:line="276" w:lineRule="auto"/>
        <w:ind w:left="-113" w:right="-113"/>
        <w:jc w:val="center"/>
        <w:rPr>
          <w:rFonts w:ascii="Book Antiqua" w:hAnsi="Book Antiqua"/>
          <w:b/>
          <w:sz w:val="22"/>
        </w:rPr>
      </w:pPr>
      <w:r w:rsidRPr="00E6280F">
        <w:rPr>
          <w:rFonts w:ascii="Book Antiqua" w:hAnsi="Book Antiqua"/>
          <w:b/>
          <w:sz w:val="22"/>
        </w:rPr>
        <w:t>promjeni termina obrane diplomskog rada</w:t>
      </w:r>
    </w:p>
    <w:p w:rsidR="00AA50E2" w:rsidRPr="000B1A82" w:rsidRDefault="00AA50E2" w:rsidP="006007FC">
      <w:pPr>
        <w:spacing w:line="276" w:lineRule="auto"/>
        <w:ind w:left="-113" w:right="-113"/>
        <w:rPr>
          <w:rFonts w:ascii="Book Antiqua" w:hAnsi="Book Antiqua"/>
          <w:sz w:val="22"/>
        </w:rPr>
      </w:pPr>
      <w:r w:rsidRPr="000B1A82">
        <w:rPr>
          <w:rFonts w:ascii="Book Antiqua" w:hAnsi="Book Antiqua"/>
          <w:sz w:val="22"/>
        </w:rPr>
        <w:t xml:space="preserve"> </w:t>
      </w:r>
    </w:p>
    <w:p w:rsidR="00AA50E2" w:rsidRDefault="006F64A0" w:rsidP="006007FC">
      <w:pPr>
        <w:spacing w:line="276" w:lineRule="auto"/>
        <w:ind w:right="-113"/>
        <w:jc w:val="lef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Gabri</w:t>
      </w:r>
      <w:r w:rsidR="004A3EFC">
        <w:rPr>
          <w:rFonts w:ascii="Book Antiqua" w:hAnsi="Book Antiqua"/>
          <w:sz w:val="22"/>
        </w:rPr>
        <w:t>j</w:t>
      </w:r>
      <w:r>
        <w:rPr>
          <w:rFonts w:ascii="Book Antiqua" w:hAnsi="Book Antiqua"/>
          <w:sz w:val="22"/>
        </w:rPr>
        <w:t>ela Crnov</w:t>
      </w:r>
      <w:r w:rsidR="006064CC">
        <w:rPr>
          <w:rFonts w:ascii="Book Antiqua" w:hAnsi="Book Antiqua"/>
          <w:sz w:val="22"/>
        </w:rPr>
        <w:t xml:space="preserve">, </w:t>
      </w:r>
      <w:r w:rsidR="00A83791" w:rsidRPr="009A50F2">
        <w:rPr>
          <w:rFonts w:ascii="Book Antiqua" w:hAnsi="Book Antiqua"/>
          <w:sz w:val="22"/>
        </w:rPr>
        <w:t>student</w:t>
      </w:r>
      <w:r>
        <w:rPr>
          <w:rFonts w:ascii="Book Antiqua" w:hAnsi="Book Antiqua"/>
          <w:sz w:val="22"/>
        </w:rPr>
        <w:t>ica</w:t>
      </w:r>
      <w:r w:rsidR="00AA50E2" w:rsidRPr="009A50F2">
        <w:rPr>
          <w:rFonts w:ascii="Book Antiqua" w:hAnsi="Book Antiqua"/>
          <w:sz w:val="22"/>
        </w:rPr>
        <w:t xml:space="preserve"> II. godine diplomskog sveučilišnog studija </w:t>
      </w:r>
      <w:r w:rsidR="00BE2658" w:rsidRPr="009B78B6">
        <w:rPr>
          <w:rFonts w:ascii="Book Antiqua" w:hAnsi="Book Antiqua"/>
          <w:i/>
          <w:sz w:val="22"/>
        </w:rPr>
        <w:t>Psihologija</w:t>
      </w:r>
      <w:r w:rsidR="008A53A5" w:rsidRPr="009B78B6">
        <w:rPr>
          <w:rFonts w:ascii="Book Antiqua" w:hAnsi="Book Antiqua"/>
          <w:i/>
          <w:sz w:val="22"/>
        </w:rPr>
        <w:t xml:space="preserve"> </w:t>
      </w:r>
      <w:r w:rsidR="00AA50E2" w:rsidRPr="009A50F2">
        <w:rPr>
          <w:rFonts w:ascii="Book Antiqua" w:hAnsi="Book Antiqua"/>
          <w:sz w:val="22"/>
        </w:rPr>
        <w:t>održat će</w:t>
      </w:r>
    </w:p>
    <w:p w:rsidR="00AA50E2" w:rsidRPr="009A50F2" w:rsidRDefault="00AA50E2" w:rsidP="006007FC">
      <w:pPr>
        <w:spacing w:line="276" w:lineRule="auto"/>
        <w:ind w:right="-113"/>
        <w:rPr>
          <w:rFonts w:ascii="Book Antiqua" w:hAnsi="Book Antiqua"/>
          <w:sz w:val="22"/>
        </w:rPr>
      </w:pPr>
    </w:p>
    <w:p w:rsidR="00AA50E2" w:rsidRPr="009A50F2" w:rsidRDefault="00AA50E2" w:rsidP="006007FC">
      <w:pPr>
        <w:spacing w:line="276" w:lineRule="auto"/>
        <w:ind w:left="-113" w:right="-113"/>
        <w:jc w:val="center"/>
        <w:rPr>
          <w:rFonts w:ascii="Book Antiqua" w:hAnsi="Book Antiqua"/>
          <w:sz w:val="22"/>
        </w:rPr>
      </w:pPr>
      <w:r w:rsidRPr="009A50F2">
        <w:rPr>
          <w:rFonts w:ascii="Book Antiqua" w:hAnsi="Book Antiqua"/>
          <w:sz w:val="22"/>
        </w:rPr>
        <w:t>OBRANU DIPLOMSKOG RADA</w:t>
      </w:r>
    </w:p>
    <w:p w:rsidR="00AA50E2" w:rsidRPr="009A50F2" w:rsidRDefault="00AA50E2" w:rsidP="006007FC">
      <w:pPr>
        <w:spacing w:line="276" w:lineRule="auto"/>
        <w:ind w:left="-113" w:right="-113"/>
        <w:rPr>
          <w:rFonts w:ascii="Book Antiqua" w:hAnsi="Book Antiqua"/>
          <w:sz w:val="22"/>
        </w:rPr>
      </w:pPr>
    </w:p>
    <w:p w:rsidR="00AA50E2" w:rsidRDefault="00705808" w:rsidP="00025D2B">
      <w:pPr>
        <w:spacing w:line="276" w:lineRule="auto"/>
        <w:ind w:left="-113" w:right="-113"/>
        <w:rPr>
          <w:rFonts w:ascii="Book Antiqua" w:hAnsi="Book Antiqua"/>
          <w:sz w:val="22"/>
        </w:rPr>
      </w:pPr>
      <w:bookmarkStart w:id="1" w:name="_Hlk18573756"/>
      <w:r w:rsidRPr="00E6280F">
        <w:rPr>
          <w:rFonts w:ascii="Book Antiqua" w:hAnsi="Book Antiqua"/>
          <w:sz w:val="22"/>
        </w:rPr>
        <w:t>D</w:t>
      </w:r>
      <w:r w:rsidR="00AA50E2" w:rsidRPr="00E6280F">
        <w:rPr>
          <w:rFonts w:ascii="Book Antiqua" w:hAnsi="Book Antiqua"/>
          <w:sz w:val="22"/>
        </w:rPr>
        <w:t>ana</w:t>
      </w:r>
      <w:r w:rsidRPr="00E6280F">
        <w:rPr>
          <w:rFonts w:ascii="Book Antiqua" w:hAnsi="Book Antiqua"/>
          <w:sz w:val="22"/>
        </w:rPr>
        <w:t xml:space="preserve"> </w:t>
      </w:r>
      <w:r w:rsidR="00501566" w:rsidRPr="00E6280F">
        <w:rPr>
          <w:rFonts w:ascii="Book Antiqua" w:hAnsi="Book Antiqua"/>
          <w:sz w:val="22"/>
        </w:rPr>
        <w:t>15</w:t>
      </w:r>
      <w:r w:rsidRPr="00E6280F">
        <w:rPr>
          <w:rFonts w:ascii="Book Antiqua" w:hAnsi="Book Antiqua"/>
          <w:sz w:val="22"/>
        </w:rPr>
        <w:t xml:space="preserve">. </w:t>
      </w:r>
      <w:r w:rsidR="006064CC" w:rsidRPr="00E6280F">
        <w:rPr>
          <w:rFonts w:ascii="Book Antiqua" w:hAnsi="Book Antiqua"/>
          <w:sz w:val="22"/>
        </w:rPr>
        <w:t>studenoga</w:t>
      </w:r>
      <w:r w:rsidR="00322A2B" w:rsidRPr="00E6280F">
        <w:rPr>
          <w:rFonts w:ascii="Book Antiqua" w:hAnsi="Book Antiqua"/>
          <w:sz w:val="22"/>
        </w:rPr>
        <w:t xml:space="preserve"> </w:t>
      </w:r>
      <w:r w:rsidRPr="00E6280F">
        <w:rPr>
          <w:rFonts w:ascii="Book Antiqua" w:hAnsi="Book Antiqua"/>
          <w:sz w:val="22"/>
        </w:rPr>
        <w:t>2022</w:t>
      </w:r>
      <w:r w:rsidR="009B78B6" w:rsidRPr="00E6280F">
        <w:rPr>
          <w:rFonts w:ascii="Book Antiqua" w:hAnsi="Book Antiqua"/>
          <w:sz w:val="22"/>
        </w:rPr>
        <w:t>.</w:t>
      </w:r>
      <w:r w:rsidR="00284055" w:rsidRPr="00E6280F">
        <w:rPr>
          <w:rFonts w:ascii="Book Antiqua" w:hAnsi="Book Antiqua"/>
          <w:sz w:val="22"/>
        </w:rPr>
        <w:t xml:space="preserve"> </w:t>
      </w:r>
      <w:r w:rsidRPr="00E6280F">
        <w:rPr>
          <w:rFonts w:ascii="Book Antiqua" w:hAnsi="Book Antiqua"/>
          <w:sz w:val="22"/>
        </w:rPr>
        <w:t>(</w:t>
      </w:r>
      <w:r w:rsidR="006F64A0" w:rsidRPr="00E6280F">
        <w:rPr>
          <w:rFonts w:ascii="Book Antiqua" w:hAnsi="Book Antiqua"/>
          <w:sz w:val="22"/>
        </w:rPr>
        <w:t>utorak</w:t>
      </w:r>
      <w:r w:rsidR="00A248F3" w:rsidRPr="00E6280F">
        <w:rPr>
          <w:rFonts w:ascii="Book Antiqua" w:hAnsi="Book Antiqua"/>
          <w:sz w:val="22"/>
        </w:rPr>
        <w:t xml:space="preserve">) s početkom u </w:t>
      </w:r>
      <w:r w:rsidR="00EC1FF2" w:rsidRPr="00E6280F">
        <w:rPr>
          <w:rFonts w:ascii="Book Antiqua" w:hAnsi="Book Antiqua"/>
          <w:sz w:val="22"/>
        </w:rPr>
        <w:t>1</w:t>
      </w:r>
      <w:r w:rsidR="006F64A0" w:rsidRPr="00E6280F">
        <w:rPr>
          <w:rFonts w:ascii="Book Antiqua" w:hAnsi="Book Antiqua"/>
          <w:sz w:val="22"/>
        </w:rPr>
        <w:t>1</w:t>
      </w:r>
      <w:r w:rsidR="004827FC" w:rsidRPr="00E6280F">
        <w:rPr>
          <w:rFonts w:ascii="Book Antiqua" w:hAnsi="Book Antiqua"/>
          <w:sz w:val="22"/>
        </w:rPr>
        <w:t xml:space="preserve"> </w:t>
      </w:r>
      <w:r w:rsidR="00AA50E2" w:rsidRPr="00E6280F">
        <w:rPr>
          <w:rFonts w:ascii="Book Antiqua" w:hAnsi="Book Antiqua"/>
          <w:sz w:val="22"/>
        </w:rPr>
        <w:t>sati u prostorijama H</w:t>
      </w:r>
      <w:r w:rsidR="00A41203" w:rsidRPr="00E6280F">
        <w:rPr>
          <w:rFonts w:ascii="Book Antiqua" w:hAnsi="Book Antiqua"/>
          <w:sz w:val="22"/>
        </w:rPr>
        <w:t>rvatskog katoličkog sveučilišta</w:t>
      </w:r>
      <w:r w:rsidR="00AA50E2" w:rsidRPr="00E6280F">
        <w:rPr>
          <w:rFonts w:ascii="Book Antiqua" w:hAnsi="Book Antiqua"/>
          <w:sz w:val="22"/>
        </w:rPr>
        <w:t xml:space="preserve"> (</w:t>
      </w:r>
      <w:r w:rsidR="006F64A0" w:rsidRPr="00E6280F">
        <w:rPr>
          <w:rFonts w:ascii="Book Antiqua" w:hAnsi="Book Antiqua"/>
          <w:sz w:val="22"/>
        </w:rPr>
        <w:t>Predavaonica C</w:t>
      </w:r>
      <w:r w:rsidR="008772C4" w:rsidRPr="00E6280F">
        <w:rPr>
          <w:rFonts w:ascii="Book Antiqua" w:hAnsi="Book Antiqua"/>
          <w:sz w:val="22"/>
        </w:rPr>
        <w:t xml:space="preserve"> 0.1.</w:t>
      </w:r>
      <w:r w:rsidR="00284055" w:rsidRPr="00E6280F">
        <w:rPr>
          <w:rFonts w:ascii="Book Antiqua" w:hAnsi="Book Antiqua"/>
          <w:sz w:val="22"/>
        </w:rPr>
        <w:t xml:space="preserve">) </w:t>
      </w:r>
      <w:r w:rsidR="00AA50E2" w:rsidRPr="00E6280F">
        <w:rPr>
          <w:rFonts w:ascii="Book Antiqua" w:hAnsi="Book Antiqua"/>
          <w:sz w:val="22"/>
        </w:rPr>
        <w:t xml:space="preserve">na adresi Zagreb, Ilica 242, s </w:t>
      </w:r>
      <w:r w:rsidR="00AA50E2" w:rsidRPr="000940D1">
        <w:rPr>
          <w:rFonts w:ascii="Book Antiqua" w:hAnsi="Book Antiqua"/>
          <w:sz w:val="22"/>
        </w:rPr>
        <w:t>naslovom:</w:t>
      </w:r>
    </w:p>
    <w:p w:rsidR="00025D2B" w:rsidRPr="00025D2B" w:rsidRDefault="00025D2B" w:rsidP="00025D2B">
      <w:pPr>
        <w:spacing w:line="276" w:lineRule="auto"/>
        <w:ind w:left="-113" w:right="-113"/>
        <w:rPr>
          <w:rFonts w:ascii="Book Antiqua" w:hAnsi="Book Antiqua"/>
          <w:sz w:val="22"/>
        </w:rPr>
      </w:pPr>
    </w:p>
    <w:bookmarkEnd w:id="1"/>
    <w:p w:rsidR="00025D2B" w:rsidRPr="008772C4" w:rsidRDefault="00C0705E" w:rsidP="0016698E">
      <w:pPr>
        <w:autoSpaceDE w:val="0"/>
        <w:autoSpaceDN w:val="0"/>
        <w:adjustRightInd w:val="0"/>
        <w:jc w:val="center"/>
        <w:rPr>
          <w:rFonts w:ascii="Book Antiqua" w:eastAsia="Times New Roman" w:hAnsi="Book Antiqua" w:cs="Times New Roman"/>
          <w:bCs/>
          <w:sz w:val="22"/>
          <w:lang w:eastAsia="hr-HR" w:bidi="he-IL"/>
        </w:rPr>
      </w:pPr>
      <w:r w:rsidRPr="0053141A">
        <w:rPr>
          <w:rFonts w:ascii="Book Antiqua" w:hAnsi="Book Antiqua"/>
          <w:sz w:val="22"/>
        </w:rPr>
        <w:t>„</w:t>
      </w:r>
      <w:r w:rsidR="008772C4" w:rsidRPr="008772C4">
        <w:rPr>
          <w:rFonts w:ascii="Book Antiqua" w:hAnsi="Book Antiqua"/>
          <w:sz w:val="22"/>
        </w:rPr>
        <w:t xml:space="preserve">Strategije retencije za junior i senior </w:t>
      </w:r>
      <w:proofErr w:type="spellStart"/>
      <w:r w:rsidR="008772C4" w:rsidRPr="008772C4">
        <w:rPr>
          <w:rFonts w:ascii="Book Antiqua" w:hAnsi="Book Antiqua"/>
          <w:sz w:val="22"/>
        </w:rPr>
        <w:t>developere</w:t>
      </w:r>
      <w:proofErr w:type="spellEnd"/>
      <w:r w:rsidR="008772C4" w:rsidRPr="008772C4">
        <w:rPr>
          <w:rFonts w:ascii="Book Antiqua" w:hAnsi="Book Antiqua"/>
          <w:sz w:val="22"/>
        </w:rPr>
        <w:t xml:space="preserve"> u informatičkim tvrtkama</w:t>
      </w:r>
      <w:r w:rsidR="006A1E97" w:rsidRPr="008772C4">
        <w:rPr>
          <w:rFonts w:ascii="Book Antiqua" w:hAnsi="Book Antiqua"/>
          <w:sz w:val="22"/>
        </w:rPr>
        <w:t>“</w:t>
      </w:r>
    </w:p>
    <w:p w:rsidR="00757108" w:rsidRPr="008772C4" w:rsidRDefault="00757108" w:rsidP="006007FC">
      <w:pPr>
        <w:spacing w:line="276" w:lineRule="auto"/>
        <w:ind w:left="-113" w:right="-113"/>
        <w:rPr>
          <w:rFonts w:ascii="Book Antiqua" w:hAnsi="Book Antiqua"/>
          <w:sz w:val="22"/>
          <w:highlight w:val="yellow"/>
        </w:rPr>
      </w:pPr>
    </w:p>
    <w:p w:rsidR="009F480B" w:rsidRPr="00C71A7B" w:rsidRDefault="00AA50E2" w:rsidP="006007FC">
      <w:pPr>
        <w:spacing w:line="276" w:lineRule="auto"/>
        <w:ind w:left="-113" w:right="-113"/>
        <w:rPr>
          <w:rFonts w:ascii="Book Antiqua" w:hAnsi="Book Antiqua"/>
          <w:sz w:val="22"/>
        </w:rPr>
      </w:pPr>
      <w:r w:rsidRPr="00C71A7B">
        <w:rPr>
          <w:rFonts w:ascii="Book Antiqua" w:hAnsi="Book Antiqua"/>
          <w:sz w:val="22"/>
        </w:rPr>
        <w:t>Obrana diplomskog rad</w:t>
      </w:r>
      <w:r w:rsidR="006024C9" w:rsidRPr="00C71A7B">
        <w:rPr>
          <w:rFonts w:ascii="Book Antiqua" w:hAnsi="Book Antiqua"/>
          <w:sz w:val="22"/>
        </w:rPr>
        <w:t>a izrađenog pod mentorstvom</w:t>
      </w:r>
      <w:r w:rsidR="002C2E04">
        <w:rPr>
          <w:rFonts w:ascii="Book Antiqua" w:hAnsi="Book Antiqua"/>
          <w:sz w:val="22"/>
        </w:rPr>
        <w:t xml:space="preserve"> izv. prof. dr. </w:t>
      </w:r>
      <w:proofErr w:type="spellStart"/>
      <w:r w:rsidR="002C2E04">
        <w:rPr>
          <w:rFonts w:ascii="Book Antiqua" w:hAnsi="Book Antiqua"/>
          <w:sz w:val="22"/>
        </w:rPr>
        <w:t>sc</w:t>
      </w:r>
      <w:proofErr w:type="spellEnd"/>
      <w:r w:rsidR="002C2E04">
        <w:rPr>
          <w:rFonts w:ascii="Book Antiqua" w:hAnsi="Book Antiqua"/>
          <w:sz w:val="22"/>
        </w:rPr>
        <w:t xml:space="preserve">. </w:t>
      </w:r>
      <w:r w:rsidR="008772C4">
        <w:rPr>
          <w:rFonts w:ascii="Book Antiqua" w:hAnsi="Book Antiqua"/>
          <w:sz w:val="22"/>
        </w:rPr>
        <w:t>Tihane Brkljačić</w:t>
      </w:r>
      <w:r w:rsidR="00D4314D">
        <w:rPr>
          <w:rFonts w:ascii="Book Antiqua" w:hAnsi="Book Antiqua"/>
          <w:sz w:val="22"/>
        </w:rPr>
        <w:t xml:space="preserve"> </w:t>
      </w:r>
      <w:r w:rsidRPr="00C71A7B">
        <w:rPr>
          <w:rFonts w:ascii="Book Antiqua" w:hAnsi="Book Antiqua"/>
          <w:sz w:val="22"/>
        </w:rPr>
        <w:t>održat će se pred Povjerenstvom za</w:t>
      </w:r>
      <w:r w:rsidR="00570D29" w:rsidRPr="00C71A7B">
        <w:rPr>
          <w:rFonts w:ascii="Book Antiqua" w:hAnsi="Book Antiqua"/>
          <w:sz w:val="22"/>
        </w:rPr>
        <w:t xml:space="preserve"> ocjenu i </w:t>
      </w:r>
      <w:r w:rsidRPr="00C71A7B">
        <w:rPr>
          <w:rFonts w:ascii="Book Antiqua" w:hAnsi="Book Antiqua"/>
          <w:sz w:val="22"/>
        </w:rPr>
        <w:t xml:space="preserve">obranu diplomskog rada u sastavu: </w:t>
      </w:r>
    </w:p>
    <w:p w:rsidR="00B26C00" w:rsidRDefault="00B26C00" w:rsidP="002543BE">
      <w:pPr>
        <w:numPr>
          <w:ilvl w:val="0"/>
          <w:numId w:val="10"/>
        </w:numPr>
        <w:spacing w:before="100" w:beforeAutospacing="1" w:line="276" w:lineRule="auto"/>
        <w:jc w:val="left"/>
        <w:rPr>
          <w:rFonts w:ascii="Book Antiqua" w:eastAsia="Times New Roman" w:hAnsi="Book Antiqua" w:cs="Calibri"/>
          <w:color w:val="000000"/>
          <w:sz w:val="22"/>
        </w:rPr>
      </w:pPr>
      <w:r w:rsidRPr="00C71A7B">
        <w:rPr>
          <w:rFonts w:ascii="Book Antiqua" w:eastAsia="Times New Roman" w:hAnsi="Book Antiqua" w:cs="Calibri"/>
          <w:color w:val="000000"/>
          <w:sz w:val="22"/>
        </w:rPr>
        <w:t xml:space="preserve">izv. prof. dr. </w:t>
      </w:r>
      <w:proofErr w:type="spellStart"/>
      <w:r w:rsidRPr="00C71A7B">
        <w:rPr>
          <w:rFonts w:ascii="Book Antiqua" w:eastAsia="Times New Roman" w:hAnsi="Book Antiqua" w:cs="Calibri"/>
          <w:color w:val="000000"/>
          <w:sz w:val="22"/>
        </w:rPr>
        <w:t>sc</w:t>
      </w:r>
      <w:proofErr w:type="spellEnd"/>
      <w:r w:rsidRPr="00C71A7B">
        <w:rPr>
          <w:rFonts w:ascii="Book Antiqua" w:eastAsia="Times New Roman" w:hAnsi="Book Antiqua" w:cs="Calibri"/>
          <w:color w:val="000000"/>
          <w:sz w:val="22"/>
        </w:rPr>
        <w:t xml:space="preserve">. </w:t>
      </w:r>
      <w:r w:rsidR="008772C4">
        <w:rPr>
          <w:rFonts w:ascii="Book Antiqua" w:eastAsia="Times New Roman" w:hAnsi="Book Antiqua" w:cs="Calibri"/>
          <w:color w:val="000000"/>
          <w:sz w:val="22"/>
        </w:rPr>
        <w:t xml:space="preserve">Marina Merkaš, </w:t>
      </w:r>
      <w:r w:rsidRPr="00C71A7B">
        <w:rPr>
          <w:rFonts w:ascii="Book Antiqua" w:eastAsia="Times New Roman" w:hAnsi="Book Antiqua" w:cs="Calibri"/>
          <w:color w:val="000000"/>
          <w:sz w:val="22"/>
        </w:rPr>
        <w:t>predsjednica,</w:t>
      </w:r>
    </w:p>
    <w:p w:rsidR="00207F11" w:rsidRPr="00C71A7B" w:rsidRDefault="001F6440" w:rsidP="002543BE">
      <w:pPr>
        <w:numPr>
          <w:ilvl w:val="0"/>
          <w:numId w:val="10"/>
        </w:numPr>
        <w:spacing w:before="100" w:beforeAutospacing="1" w:line="276" w:lineRule="auto"/>
        <w:jc w:val="left"/>
        <w:rPr>
          <w:rFonts w:ascii="Book Antiqua" w:eastAsia="Times New Roman" w:hAnsi="Book Antiqua" w:cs="Calibri"/>
          <w:color w:val="000000"/>
          <w:sz w:val="22"/>
        </w:rPr>
      </w:pPr>
      <w:r w:rsidRPr="001F6440">
        <w:rPr>
          <w:rFonts w:ascii="Book Antiqua" w:eastAsia="Calibri" w:hAnsi="Book Antiqua" w:cs="Times New Roman"/>
          <w:sz w:val="22"/>
        </w:rPr>
        <w:t>prof.</w:t>
      </w:r>
      <w:r w:rsidR="00C70A3E">
        <w:rPr>
          <w:rFonts w:ascii="Book Antiqua" w:eastAsia="Calibri" w:hAnsi="Book Antiqua" w:cs="Times New Roman"/>
          <w:sz w:val="22"/>
        </w:rPr>
        <w:t xml:space="preserve"> </w:t>
      </w:r>
      <w:proofErr w:type="spellStart"/>
      <w:r w:rsidRPr="001F6440">
        <w:rPr>
          <w:rFonts w:ascii="Book Antiqua" w:eastAsia="Calibri" w:hAnsi="Book Antiqua" w:cs="Times New Roman"/>
          <w:sz w:val="22"/>
        </w:rPr>
        <w:t>emer</w:t>
      </w:r>
      <w:proofErr w:type="spellEnd"/>
      <w:r w:rsidR="008772C4" w:rsidRPr="001F6440">
        <w:rPr>
          <w:rFonts w:ascii="Book Antiqua" w:eastAsia="Times New Roman" w:hAnsi="Book Antiqua" w:cs="Calibri"/>
          <w:color w:val="000000"/>
          <w:sz w:val="22"/>
        </w:rPr>
        <w:t>. Majda Rijavec</w:t>
      </w:r>
      <w:r w:rsidR="00B26C00">
        <w:rPr>
          <w:rFonts w:ascii="Book Antiqua" w:eastAsia="Times New Roman" w:hAnsi="Book Antiqua" w:cs="Calibri"/>
          <w:color w:val="000000"/>
          <w:sz w:val="22"/>
        </w:rPr>
        <w:t>, član</w:t>
      </w:r>
      <w:r w:rsidR="008772C4">
        <w:rPr>
          <w:rFonts w:ascii="Book Antiqua" w:eastAsia="Times New Roman" w:hAnsi="Book Antiqua" w:cs="Calibri"/>
          <w:color w:val="000000"/>
          <w:sz w:val="22"/>
        </w:rPr>
        <w:t>ica</w:t>
      </w:r>
      <w:r w:rsidR="00C73AAA">
        <w:rPr>
          <w:rFonts w:ascii="Book Antiqua" w:eastAsia="Times New Roman" w:hAnsi="Book Antiqua" w:cs="Calibri"/>
          <w:color w:val="000000"/>
          <w:sz w:val="22"/>
        </w:rPr>
        <w:t>,</w:t>
      </w:r>
      <w:r w:rsidR="00207F11" w:rsidRPr="00C71A7B">
        <w:rPr>
          <w:rFonts w:ascii="Book Antiqua" w:eastAsia="Times New Roman" w:hAnsi="Book Antiqua" w:cs="Calibri"/>
          <w:color w:val="000000"/>
          <w:sz w:val="22"/>
        </w:rPr>
        <w:t xml:space="preserve"> </w:t>
      </w:r>
    </w:p>
    <w:p w:rsidR="00025D2B" w:rsidRPr="00B26C00" w:rsidRDefault="002C2E04" w:rsidP="00B26C00">
      <w:pPr>
        <w:numPr>
          <w:ilvl w:val="0"/>
          <w:numId w:val="10"/>
        </w:numPr>
        <w:spacing w:before="100" w:beforeAutospacing="1" w:line="276" w:lineRule="auto"/>
        <w:jc w:val="left"/>
        <w:rPr>
          <w:rFonts w:ascii="Book Antiqua" w:eastAsia="Times New Roman" w:hAnsi="Book Antiqua" w:cs="Calibri"/>
          <w:color w:val="000000"/>
          <w:sz w:val="22"/>
        </w:rPr>
      </w:pPr>
      <w:r>
        <w:rPr>
          <w:rFonts w:ascii="Book Antiqua" w:eastAsia="Times New Roman" w:hAnsi="Book Antiqua" w:cs="Calibri"/>
          <w:color w:val="000000"/>
          <w:sz w:val="22"/>
        </w:rPr>
        <w:t xml:space="preserve">izv. prof. dr. </w:t>
      </w:r>
      <w:proofErr w:type="spellStart"/>
      <w:r>
        <w:rPr>
          <w:rFonts w:ascii="Book Antiqua" w:eastAsia="Times New Roman" w:hAnsi="Book Antiqua" w:cs="Calibri"/>
          <w:color w:val="000000"/>
          <w:sz w:val="22"/>
        </w:rPr>
        <w:t>sc</w:t>
      </w:r>
      <w:proofErr w:type="spellEnd"/>
      <w:r>
        <w:rPr>
          <w:rFonts w:ascii="Book Antiqua" w:eastAsia="Times New Roman" w:hAnsi="Book Antiqua" w:cs="Calibri"/>
          <w:color w:val="000000"/>
          <w:sz w:val="22"/>
        </w:rPr>
        <w:t xml:space="preserve">. </w:t>
      </w:r>
      <w:r w:rsidR="008772C4">
        <w:rPr>
          <w:rFonts w:ascii="Book Antiqua" w:eastAsia="Times New Roman" w:hAnsi="Book Antiqua" w:cs="Calibri"/>
          <w:color w:val="000000"/>
          <w:sz w:val="22"/>
        </w:rPr>
        <w:t>Tihana Brkljačić</w:t>
      </w:r>
      <w:r w:rsidR="00025D2B" w:rsidRPr="00B26C00">
        <w:rPr>
          <w:rFonts w:ascii="Book Antiqua" w:eastAsia="Times New Roman" w:hAnsi="Book Antiqua" w:cs="Calibri"/>
          <w:color w:val="000000"/>
          <w:sz w:val="22"/>
        </w:rPr>
        <w:t xml:space="preserve">, </w:t>
      </w:r>
      <w:r w:rsidR="000A105F" w:rsidRPr="00B26C00">
        <w:rPr>
          <w:rFonts w:ascii="Book Antiqua" w:eastAsia="Times New Roman" w:hAnsi="Book Antiqua" w:cs="Calibri"/>
          <w:color w:val="000000"/>
          <w:sz w:val="22"/>
        </w:rPr>
        <w:t xml:space="preserve">članica, </w:t>
      </w:r>
      <w:r w:rsidR="00B748C2" w:rsidRPr="00B26C00">
        <w:rPr>
          <w:rFonts w:ascii="Book Antiqua" w:eastAsia="Times New Roman" w:hAnsi="Book Antiqua" w:cs="Calibri"/>
          <w:color w:val="000000"/>
          <w:sz w:val="22"/>
        </w:rPr>
        <w:t>mentorica,</w:t>
      </w:r>
    </w:p>
    <w:p w:rsidR="003748FF" w:rsidRPr="00B26C00" w:rsidRDefault="002C2E04" w:rsidP="00B26C00">
      <w:pPr>
        <w:numPr>
          <w:ilvl w:val="0"/>
          <w:numId w:val="10"/>
        </w:numPr>
        <w:spacing w:before="100" w:beforeAutospacing="1" w:line="276" w:lineRule="auto"/>
        <w:jc w:val="left"/>
        <w:rPr>
          <w:rFonts w:ascii="Book Antiqua" w:eastAsia="Times New Roman" w:hAnsi="Book Antiqua" w:cs="Calibri"/>
          <w:color w:val="000000"/>
          <w:sz w:val="22"/>
        </w:rPr>
      </w:pPr>
      <w:r>
        <w:rPr>
          <w:rFonts w:ascii="Book Antiqua" w:eastAsia="Times New Roman" w:hAnsi="Book Antiqua" w:cs="Calibri"/>
          <w:color w:val="000000"/>
          <w:sz w:val="22"/>
        </w:rPr>
        <w:t xml:space="preserve">izv. prof. dr. </w:t>
      </w:r>
      <w:proofErr w:type="spellStart"/>
      <w:r>
        <w:rPr>
          <w:rFonts w:ascii="Book Antiqua" w:eastAsia="Times New Roman" w:hAnsi="Book Antiqua" w:cs="Calibri"/>
          <w:color w:val="000000"/>
          <w:sz w:val="22"/>
        </w:rPr>
        <w:t>sc</w:t>
      </w:r>
      <w:proofErr w:type="spellEnd"/>
      <w:r>
        <w:rPr>
          <w:rFonts w:ascii="Book Antiqua" w:eastAsia="Times New Roman" w:hAnsi="Book Antiqua" w:cs="Calibri"/>
          <w:color w:val="000000"/>
          <w:sz w:val="22"/>
        </w:rPr>
        <w:t xml:space="preserve">. </w:t>
      </w:r>
      <w:r w:rsidR="008772C4">
        <w:rPr>
          <w:rFonts w:ascii="Book Antiqua" w:eastAsia="Times New Roman" w:hAnsi="Book Antiqua" w:cs="Calibri"/>
          <w:color w:val="000000"/>
          <w:sz w:val="22"/>
        </w:rPr>
        <w:t>Anamarija Bogović</w:t>
      </w:r>
      <w:r>
        <w:rPr>
          <w:rFonts w:ascii="Book Antiqua" w:eastAsia="Times New Roman" w:hAnsi="Book Antiqua" w:cs="Calibri"/>
          <w:color w:val="000000"/>
          <w:sz w:val="22"/>
        </w:rPr>
        <w:t>, zamjenski član</w:t>
      </w:r>
    </w:p>
    <w:p w:rsidR="008F272D" w:rsidRPr="00C71A7B" w:rsidRDefault="008F272D" w:rsidP="000A105F">
      <w:pPr>
        <w:spacing w:after="240" w:line="276" w:lineRule="auto"/>
        <w:ind w:right="-113"/>
        <w:rPr>
          <w:rFonts w:ascii="Book Antiqua" w:eastAsia="Times New Roman" w:hAnsi="Book Antiqua" w:cs="Calibri"/>
          <w:color w:val="000000"/>
          <w:sz w:val="22"/>
        </w:rPr>
      </w:pPr>
    </w:p>
    <w:p w:rsidR="00AA50E2" w:rsidRPr="00C71A7B" w:rsidRDefault="00AA50E2" w:rsidP="008F272D">
      <w:pPr>
        <w:spacing w:after="240" w:line="276" w:lineRule="auto"/>
        <w:ind w:left="-113" w:right="-113"/>
        <w:rPr>
          <w:rFonts w:ascii="Book Antiqua" w:hAnsi="Book Antiqua"/>
          <w:sz w:val="22"/>
        </w:rPr>
      </w:pPr>
      <w:r w:rsidRPr="00C71A7B">
        <w:rPr>
          <w:rFonts w:ascii="Book Antiqua" w:hAnsi="Book Antiqua"/>
          <w:sz w:val="22"/>
        </w:rPr>
        <w:t>i pred drugim zainteresiranim osobama.</w:t>
      </w:r>
    </w:p>
    <w:p w:rsidR="00627AA2" w:rsidRPr="00C71A7B" w:rsidRDefault="00627AA2" w:rsidP="007E0FB7">
      <w:pPr>
        <w:spacing w:line="276" w:lineRule="auto"/>
        <w:ind w:left="-113" w:right="-113"/>
        <w:rPr>
          <w:rFonts w:ascii="Book Antiqua" w:eastAsia="Calibri" w:hAnsi="Book Antiqua" w:cs="Times New Roman"/>
          <w:sz w:val="22"/>
        </w:rPr>
      </w:pPr>
    </w:p>
    <w:p w:rsidR="007E0FB7" w:rsidRPr="00C71A7B" w:rsidRDefault="007E0FB7" w:rsidP="007E0FB7">
      <w:pPr>
        <w:spacing w:line="276" w:lineRule="auto"/>
        <w:ind w:left="-113" w:right="-113"/>
        <w:rPr>
          <w:rFonts w:ascii="Book Antiqua" w:eastAsia="Calibri" w:hAnsi="Book Antiqua" w:cs="Times New Roman"/>
          <w:sz w:val="22"/>
        </w:rPr>
      </w:pPr>
      <w:r w:rsidRPr="00C71A7B">
        <w:rPr>
          <w:rFonts w:ascii="Book Antiqua" w:eastAsia="Calibri" w:hAnsi="Book Antiqua" w:cs="Times New Roman"/>
          <w:sz w:val="22"/>
        </w:rPr>
        <w:t>Pozivaju se svi zainteresirani da nazoče obrani diplomskog rada stud</w:t>
      </w:r>
      <w:r w:rsidR="002C2E04">
        <w:rPr>
          <w:rFonts w:ascii="Book Antiqua" w:eastAsia="Calibri" w:hAnsi="Book Antiqua" w:cs="Times New Roman"/>
          <w:sz w:val="22"/>
        </w:rPr>
        <w:t>ent</w:t>
      </w:r>
      <w:r w:rsidR="008772C4">
        <w:rPr>
          <w:rFonts w:ascii="Book Antiqua" w:eastAsia="Calibri" w:hAnsi="Book Antiqua" w:cs="Times New Roman"/>
          <w:sz w:val="22"/>
        </w:rPr>
        <w:t>ice Gabri</w:t>
      </w:r>
      <w:r w:rsidR="004A3EFC">
        <w:rPr>
          <w:rFonts w:ascii="Book Antiqua" w:eastAsia="Calibri" w:hAnsi="Book Antiqua" w:cs="Times New Roman"/>
          <w:sz w:val="22"/>
        </w:rPr>
        <w:t>j</w:t>
      </w:r>
      <w:r w:rsidR="008772C4">
        <w:rPr>
          <w:rFonts w:ascii="Book Antiqua" w:eastAsia="Calibri" w:hAnsi="Book Antiqua" w:cs="Times New Roman"/>
          <w:sz w:val="22"/>
        </w:rPr>
        <w:t>ele Crnov</w:t>
      </w:r>
      <w:r w:rsidR="009F55FB" w:rsidRPr="00C71A7B">
        <w:rPr>
          <w:rFonts w:ascii="Book Antiqua" w:eastAsia="Calibri" w:hAnsi="Book Antiqua" w:cs="Times New Roman"/>
          <w:sz w:val="22"/>
        </w:rPr>
        <w:t>.</w:t>
      </w:r>
    </w:p>
    <w:p w:rsidR="00AA50E2" w:rsidRPr="00C71A7B" w:rsidRDefault="00AA50E2" w:rsidP="002543BE">
      <w:pPr>
        <w:spacing w:after="240" w:line="276" w:lineRule="auto"/>
        <w:ind w:left="-113" w:right="-113"/>
        <w:rPr>
          <w:rFonts w:ascii="Book Antiqua" w:hAnsi="Book Antiqua"/>
          <w:sz w:val="22"/>
        </w:rPr>
      </w:pPr>
    </w:p>
    <w:p w:rsidR="006007FC" w:rsidRPr="00C71A7B" w:rsidRDefault="006007FC" w:rsidP="006007FC">
      <w:pPr>
        <w:spacing w:line="276" w:lineRule="auto"/>
        <w:ind w:right="-113"/>
        <w:rPr>
          <w:rFonts w:ascii="Book Antiqua" w:hAnsi="Book Antiqua"/>
          <w:sz w:val="22"/>
        </w:rPr>
      </w:pPr>
    </w:p>
    <w:p w:rsidR="006007FC" w:rsidRPr="00C71A7B" w:rsidRDefault="006007FC" w:rsidP="006007FC">
      <w:pPr>
        <w:spacing w:line="276" w:lineRule="auto"/>
        <w:ind w:left="-113" w:right="-113"/>
        <w:rPr>
          <w:rFonts w:ascii="Book Antiqua" w:hAnsi="Book Antiqua"/>
          <w:sz w:val="22"/>
        </w:rPr>
      </w:pPr>
      <w:r w:rsidRPr="00C71A7B">
        <w:rPr>
          <w:rFonts w:ascii="Book Antiqua" w:hAnsi="Book Antiqua"/>
          <w:sz w:val="22"/>
        </w:rPr>
        <w:t>U Zagrebu,</w:t>
      </w:r>
      <w:r w:rsidR="00822DF6">
        <w:rPr>
          <w:rFonts w:ascii="Book Antiqua" w:hAnsi="Book Antiqua"/>
          <w:sz w:val="22"/>
        </w:rPr>
        <w:t xml:space="preserve"> </w:t>
      </w:r>
      <w:r w:rsidR="000940D1">
        <w:rPr>
          <w:rFonts w:ascii="Book Antiqua" w:hAnsi="Book Antiqua"/>
          <w:sz w:val="22"/>
        </w:rPr>
        <w:t>4. studenoga</w:t>
      </w:r>
      <w:bookmarkStart w:id="2" w:name="_GoBack"/>
      <w:bookmarkEnd w:id="2"/>
      <w:r w:rsidR="00D4314D">
        <w:rPr>
          <w:rFonts w:ascii="Book Antiqua" w:hAnsi="Book Antiqua"/>
          <w:sz w:val="22"/>
        </w:rPr>
        <w:t xml:space="preserve"> </w:t>
      </w:r>
      <w:r w:rsidR="008620B7" w:rsidRPr="00C71A7B">
        <w:rPr>
          <w:rFonts w:ascii="Book Antiqua" w:hAnsi="Book Antiqua"/>
          <w:sz w:val="22"/>
        </w:rPr>
        <w:t>2022.</w:t>
      </w:r>
    </w:p>
    <w:p w:rsidR="006007FC" w:rsidRPr="00C71A7B" w:rsidRDefault="006007FC" w:rsidP="006007FC">
      <w:pPr>
        <w:spacing w:line="276" w:lineRule="auto"/>
        <w:ind w:right="-113"/>
        <w:rPr>
          <w:rFonts w:ascii="Book Antiqua" w:hAnsi="Book Antiqua"/>
          <w:sz w:val="22"/>
        </w:rPr>
      </w:pPr>
    </w:p>
    <w:p w:rsidR="006007FC" w:rsidRPr="00C71A7B" w:rsidRDefault="006007FC" w:rsidP="006007FC">
      <w:pPr>
        <w:spacing w:line="276" w:lineRule="auto"/>
        <w:ind w:right="-113"/>
        <w:rPr>
          <w:rFonts w:ascii="Book Antiqua" w:hAnsi="Book Antiqua"/>
          <w:sz w:val="22"/>
        </w:rPr>
      </w:pPr>
      <w:r w:rsidRPr="00C71A7B">
        <w:rPr>
          <w:rFonts w:ascii="Book Antiqua" w:hAnsi="Book Antiqua"/>
          <w:sz w:val="22"/>
        </w:rPr>
        <w:t xml:space="preserve">                                                                                 </w:t>
      </w:r>
      <w:r w:rsidR="00115A2E" w:rsidRPr="00C71A7B">
        <w:rPr>
          <w:rFonts w:ascii="Book Antiqua" w:hAnsi="Book Antiqua"/>
          <w:sz w:val="22"/>
        </w:rPr>
        <w:t xml:space="preserve"> </w:t>
      </w:r>
      <w:r w:rsidRPr="00C71A7B">
        <w:rPr>
          <w:rFonts w:ascii="Book Antiqua" w:hAnsi="Book Antiqua"/>
          <w:sz w:val="22"/>
        </w:rPr>
        <w:t xml:space="preserve"> PROREKTOR ZA NASTAVU</w:t>
      </w:r>
    </w:p>
    <w:p w:rsidR="006007FC" w:rsidRPr="00C71A7B" w:rsidRDefault="006007FC" w:rsidP="006007FC">
      <w:pPr>
        <w:spacing w:line="276" w:lineRule="auto"/>
        <w:ind w:right="-113"/>
        <w:rPr>
          <w:rFonts w:ascii="Book Antiqua" w:hAnsi="Book Antiqua"/>
          <w:sz w:val="22"/>
        </w:rPr>
      </w:pPr>
    </w:p>
    <w:p w:rsidR="006007FC" w:rsidRPr="00C71A7B" w:rsidRDefault="006007FC" w:rsidP="006007FC">
      <w:pPr>
        <w:spacing w:line="276" w:lineRule="auto"/>
        <w:ind w:right="-113"/>
        <w:rPr>
          <w:rFonts w:ascii="Book Antiqua" w:hAnsi="Book Antiqua"/>
          <w:sz w:val="22"/>
        </w:rPr>
      </w:pPr>
    </w:p>
    <w:p w:rsidR="006007FC" w:rsidRPr="006656B7" w:rsidRDefault="006007FC" w:rsidP="006007FC">
      <w:pPr>
        <w:spacing w:line="276" w:lineRule="auto"/>
        <w:ind w:right="-113"/>
        <w:jc w:val="center"/>
        <w:rPr>
          <w:rFonts w:ascii="Book Antiqua" w:hAnsi="Book Antiqua"/>
          <w:sz w:val="22"/>
        </w:rPr>
      </w:pPr>
      <w:r w:rsidRPr="00C71A7B">
        <w:rPr>
          <w:rFonts w:ascii="Book Antiqua" w:hAnsi="Book Antiqua"/>
          <w:sz w:val="22"/>
        </w:rPr>
        <w:t xml:space="preserve">                                                   prof. dr. sc. Roko Mišetić</w:t>
      </w:r>
    </w:p>
    <w:p w:rsidR="00AA50E2" w:rsidRPr="009A50F2" w:rsidRDefault="00AA50E2" w:rsidP="009B78B6">
      <w:pPr>
        <w:spacing w:line="276" w:lineRule="auto"/>
        <w:ind w:left="-113" w:right="-113"/>
        <w:rPr>
          <w:rFonts w:ascii="Book Antiqua" w:hAnsi="Book Antiqua"/>
          <w:sz w:val="22"/>
        </w:rPr>
      </w:pPr>
    </w:p>
    <w:p w:rsidR="00AA50E2" w:rsidRPr="009A50F2" w:rsidRDefault="00AA50E2" w:rsidP="009B78B6">
      <w:pPr>
        <w:spacing w:line="276" w:lineRule="auto"/>
        <w:ind w:right="-113"/>
        <w:rPr>
          <w:rFonts w:ascii="Book Antiqua" w:hAnsi="Book Antiqua"/>
          <w:sz w:val="22"/>
        </w:rPr>
      </w:pPr>
    </w:p>
    <w:p w:rsidR="00AA50E2" w:rsidRPr="009A50F2" w:rsidRDefault="00AA50E2" w:rsidP="009B78B6">
      <w:pPr>
        <w:spacing w:line="276" w:lineRule="auto"/>
        <w:ind w:left="-113" w:right="-113"/>
        <w:rPr>
          <w:rFonts w:ascii="Book Antiqua" w:hAnsi="Book Antiqua"/>
          <w:sz w:val="22"/>
        </w:rPr>
      </w:pPr>
    </w:p>
    <w:p w:rsidR="002D67D6" w:rsidRPr="009A50F2" w:rsidRDefault="002D67D6">
      <w:pPr>
        <w:rPr>
          <w:sz w:val="22"/>
        </w:rPr>
      </w:pPr>
    </w:p>
    <w:sectPr w:rsidR="002D67D6" w:rsidRPr="009A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83A"/>
    <w:multiLevelType w:val="hybridMultilevel"/>
    <w:tmpl w:val="5F220438"/>
    <w:lvl w:ilvl="0" w:tplc="D78E21DC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982"/>
    <w:multiLevelType w:val="hybridMultilevel"/>
    <w:tmpl w:val="11DED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A53"/>
    <w:multiLevelType w:val="hybridMultilevel"/>
    <w:tmpl w:val="96526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2916"/>
    <w:multiLevelType w:val="hybridMultilevel"/>
    <w:tmpl w:val="9AAC4DE0"/>
    <w:lvl w:ilvl="0" w:tplc="079E98C0">
      <w:start w:val="1"/>
      <w:numFmt w:val="decimal"/>
      <w:lvlText w:val="%1."/>
      <w:lvlJc w:val="left"/>
      <w:pPr>
        <w:ind w:left="1072" w:hanging="360"/>
      </w:pPr>
      <w:rPr>
        <w:rFonts w:eastAsia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1DCC58B1"/>
    <w:multiLevelType w:val="hybridMultilevel"/>
    <w:tmpl w:val="8A102EFE"/>
    <w:lvl w:ilvl="0" w:tplc="351A8ED4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788D1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0C1E5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B22AE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B22F0E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F0FA6E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9E94B2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01F9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26C3AC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3821D2"/>
    <w:multiLevelType w:val="hybridMultilevel"/>
    <w:tmpl w:val="7F6815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33CA1"/>
    <w:multiLevelType w:val="hybridMultilevel"/>
    <w:tmpl w:val="7A7C4DB2"/>
    <w:lvl w:ilvl="0" w:tplc="041A0001">
      <w:start w:val="1"/>
      <w:numFmt w:val="bullet"/>
      <w:lvlText w:val=""/>
      <w:lvlJc w:val="left"/>
      <w:pPr>
        <w:ind w:left="734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788D1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0C1E5C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B22AE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B22F0E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F0FA6E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9E94B2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01F9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26C3AC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1826D0"/>
    <w:multiLevelType w:val="hybridMultilevel"/>
    <w:tmpl w:val="68EC9B6E"/>
    <w:lvl w:ilvl="0" w:tplc="041A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8" w15:restartNumberingAfterBreak="0">
    <w:nsid w:val="473F10C1"/>
    <w:multiLevelType w:val="multilevel"/>
    <w:tmpl w:val="E1E0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89144D"/>
    <w:multiLevelType w:val="hybridMultilevel"/>
    <w:tmpl w:val="1608B8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E2"/>
    <w:rsid w:val="0001084E"/>
    <w:rsid w:val="00025D2B"/>
    <w:rsid w:val="00026580"/>
    <w:rsid w:val="0003206E"/>
    <w:rsid w:val="000372D6"/>
    <w:rsid w:val="00044E55"/>
    <w:rsid w:val="00051EEE"/>
    <w:rsid w:val="000616C8"/>
    <w:rsid w:val="00061E7F"/>
    <w:rsid w:val="000632BB"/>
    <w:rsid w:val="00063D55"/>
    <w:rsid w:val="000940D1"/>
    <w:rsid w:val="000A105F"/>
    <w:rsid w:val="000B1A82"/>
    <w:rsid w:val="000B65D6"/>
    <w:rsid w:val="000C21D7"/>
    <w:rsid w:val="000C2B21"/>
    <w:rsid w:val="000D51CA"/>
    <w:rsid w:val="000D6C33"/>
    <w:rsid w:val="000E0320"/>
    <w:rsid w:val="000E50A0"/>
    <w:rsid w:val="000E56CC"/>
    <w:rsid w:val="000E76AB"/>
    <w:rsid w:val="000F3191"/>
    <w:rsid w:val="000F6FCE"/>
    <w:rsid w:val="00111675"/>
    <w:rsid w:val="00115A2E"/>
    <w:rsid w:val="00126C5D"/>
    <w:rsid w:val="0012747B"/>
    <w:rsid w:val="0013173B"/>
    <w:rsid w:val="0014089F"/>
    <w:rsid w:val="001447F2"/>
    <w:rsid w:val="00150762"/>
    <w:rsid w:val="00151D22"/>
    <w:rsid w:val="001659A1"/>
    <w:rsid w:val="0016698E"/>
    <w:rsid w:val="001724EE"/>
    <w:rsid w:val="00190C45"/>
    <w:rsid w:val="001A4BC6"/>
    <w:rsid w:val="001A639F"/>
    <w:rsid w:val="001D1A74"/>
    <w:rsid w:val="001D52F1"/>
    <w:rsid w:val="001E61A0"/>
    <w:rsid w:val="001F6440"/>
    <w:rsid w:val="00204075"/>
    <w:rsid w:val="002059CF"/>
    <w:rsid w:val="00207F11"/>
    <w:rsid w:val="002132F2"/>
    <w:rsid w:val="00236B31"/>
    <w:rsid w:val="002377D9"/>
    <w:rsid w:val="00241187"/>
    <w:rsid w:val="00242971"/>
    <w:rsid w:val="002543BE"/>
    <w:rsid w:val="002569E7"/>
    <w:rsid w:val="0026542A"/>
    <w:rsid w:val="00267DE0"/>
    <w:rsid w:val="00273FE4"/>
    <w:rsid w:val="00276CF3"/>
    <w:rsid w:val="00284055"/>
    <w:rsid w:val="00290194"/>
    <w:rsid w:val="002A546D"/>
    <w:rsid w:val="002B742B"/>
    <w:rsid w:val="002C2AC7"/>
    <w:rsid w:val="002C2E04"/>
    <w:rsid w:val="002C415E"/>
    <w:rsid w:val="002D4999"/>
    <w:rsid w:val="002D67D6"/>
    <w:rsid w:val="002D69C6"/>
    <w:rsid w:val="002E1285"/>
    <w:rsid w:val="002E3875"/>
    <w:rsid w:val="002E718F"/>
    <w:rsid w:val="003066E3"/>
    <w:rsid w:val="00315E63"/>
    <w:rsid w:val="00322A2B"/>
    <w:rsid w:val="0032426A"/>
    <w:rsid w:val="00343F69"/>
    <w:rsid w:val="003615E8"/>
    <w:rsid w:val="00361710"/>
    <w:rsid w:val="003748FF"/>
    <w:rsid w:val="003A5FBF"/>
    <w:rsid w:val="003B0E7B"/>
    <w:rsid w:val="003E1E90"/>
    <w:rsid w:val="003E6353"/>
    <w:rsid w:val="003F739B"/>
    <w:rsid w:val="004021BD"/>
    <w:rsid w:val="00402BB9"/>
    <w:rsid w:val="00410F0D"/>
    <w:rsid w:val="004128C9"/>
    <w:rsid w:val="004169B9"/>
    <w:rsid w:val="004278B1"/>
    <w:rsid w:val="004479BE"/>
    <w:rsid w:val="00455C73"/>
    <w:rsid w:val="00471FAB"/>
    <w:rsid w:val="004827FC"/>
    <w:rsid w:val="004843E2"/>
    <w:rsid w:val="004914F6"/>
    <w:rsid w:val="00494961"/>
    <w:rsid w:val="004A0956"/>
    <w:rsid w:val="004A3EFC"/>
    <w:rsid w:val="004E6E7D"/>
    <w:rsid w:val="004F0412"/>
    <w:rsid w:val="004F49F8"/>
    <w:rsid w:val="00501566"/>
    <w:rsid w:val="0050230E"/>
    <w:rsid w:val="00512562"/>
    <w:rsid w:val="0051472F"/>
    <w:rsid w:val="0053141A"/>
    <w:rsid w:val="00535F8F"/>
    <w:rsid w:val="0055430B"/>
    <w:rsid w:val="0056481E"/>
    <w:rsid w:val="00570275"/>
    <w:rsid w:val="00570D29"/>
    <w:rsid w:val="00595D60"/>
    <w:rsid w:val="005A2253"/>
    <w:rsid w:val="005A370C"/>
    <w:rsid w:val="005A571A"/>
    <w:rsid w:val="005B74F7"/>
    <w:rsid w:val="005C3702"/>
    <w:rsid w:val="005C45D9"/>
    <w:rsid w:val="005C73DA"/>
    <w:rsid w:val="005D09E4"/>
    <w:rsid w:val="005D2000"/>
    <w:rsid w:val="005E6D74"/>
    <w:rsid w:val="005E7284"/>
    <w:rsid w:val="005F1A6A"/>
    <w:rsid w:val="006007FC"/>
    <w:rsid w:val="006024C9"/>
    <w:rsid w:val="0060591F"/>
    <w:rsid w:val="006064CC"/>
    <w:rsid w:val="00627AA2"/>
    <w:rsid w:val="00642D1A"/>
    <w:rsid w:val="00651B66"/>
    <w:rsid w:val="006776CB"/>
    <w:rsid w:val="006800D6"/>
    <w:rsid w:val="00681447"/>
    <w:rsid w:val="006A1E97"/>
    <w:rsid w:val="006B2C00"/>
    <w:rsid w:val="006C6E6A"/>
    <w:rsid w:val="006D05FF"/>
    <w:rsid w:val="006D5C9C"/>
    <w:rsid w:val="006F64A0"/>
    <w:rsid w:val="00704C62"/>
    <w:rsid w:val="00705808"/>
    <w:rsid w:val="0071265F"/>
    <w:rsid w:val="00722BC8"/>
    <w:rsid w:val="007319C4"/>
    <w:rsid w:val="007403F6"/>
    <w:rsid w:val="00745489"/>
    <w:rsid w:val="007475ED"/>
    <w:rsid w:val="00757108"/>
    <w:rsid w:val="0077089B"/>
    <w:rsid w:val="007877C2"/>
    <w:rsid w:val="007970C2"/>
    <w:rsid w:val="007A5275"/>
    <w:rsid w:val="007B0311"/>
    <w:rsid w:val="007B357A"/>
    <w:rsid w:val="007C2935"/>
    <w:rsid w:val="007C69D5"/>
    <w:rsid w:val="007E0FB7"/>
    <w:rsid w:val="007E3467"/>
    <w:rsid w:val="008225E5"/>
    <w:rsid w:val="00822DF6"/>
    <w:rsid w:val="00827373"/>
    <w:rsid w:val="00831860"/>
    <w:rsid w:val="0084168F"/>
    <w:rsid w:val="00855494"/>
    <w:rsid w:val="00855DF6"/>
    <w:rsid w:val="00856747"/>
    <w:rsid w:val="008620B7"/>
    <w:rsid w:val="008772C4"/>
    <w:rsid w:val="008A53A5"/>
    <w:rsid w:val="008A75D8"/>
    <w:rsid w:val="008A7F9F"/>
    <w:rsid w:val="008B28BE"/>
    <w:rsid w:val="008B44FD"/>
    <w:rsid w:val="008C2E7F"/>
    <w:rsid w:val="008D4B42"/>
    <w:rsid w:val="008D72FE"/>
    <w:rsid w:val="008D7D24"/>
    <w:rsid w:val="008E17DE"/>
    <w:rsid w:val="008F272D"/>
    <w:rsid w:val="00901BCC"/>
    <w:rsid w:val="00904C5C"/>
    <w:rsid w:val="00905B28"/>
    <w:rsid w:val="00906A5D"/>
    <w:rsid w:val="00907F93"/>
    <w:rsid w:val="00911618"/>
    <w:rsid w:val="009212E6"/>
    <w:rsid w:val="00926B56"/>
    <w:rsid w:val="009431D6"/>
    <w:rsid w:val="0096472F"/>
    <w:rsid w:val="0097262A"/>
    <w:rsid w:val="00994DE1"/>
    <w:rsid w:val="009A50F2"/>
    <w:rsid w:val="009A74A3"/>
    <w:rsid w:val="009B78B6"/>
    <w:rsid w:val="009D47F3"/>
    <w:rsid w:val="009E1E85"/>
    <w:rsid w:val="009E20B3"/>
    <w:rsid w:val="009E4211"/>
    <w:rsid w:val="009E6D2F"/>
    <w:rsid w:val="009F380F"/>
    <w:rsid w:val="009F480B"/>
    <w:rsid w:val="009F55FB"/>
    <w:rsid w:val="00A066E6"/>
    <w:rsid w:val="00A248F3"/>
    <w:rsid w:val="00A34E1E"/>
    <w:rsid w:val="00A41203"/>
    <w:rsid w:val="00A41A74"/>
    <w:rsid w:val="00A442D6"/>
    <w:rsid w:val="00A64108"/>
    <w:rsid w:val="00A64DD4"/>
    <w:rsid w:val="00A72F0E"/>
    <w:rsid w:val="00A83791"/>
    <w:rsid w:val="00A91949"/>
    <w:rsid w:val="00AA469C"/>
    <w:rsid w:val="00AA4EB3"/>
    <w:rsid w:val="00AA50E2"/>
    <w:rsid w:val="00AB6C35"/>
    <w:rsid w:val="00AC50ED"/>
    <w:rsid w:val="00AD2693"/>
    <w:rsid w:val="00AD2859"/>
    <w:rsid w:val="00AD41B8"/>
    <w:rsid w:val="00AE4EA4"/>
    <w:rsid w:val="00B026BE"/>
    <w:rsid w:val="00B12066"/>
    <w:rsid w:val="00B12B54"/>
    <w:rsid w:val="00B26C00"/>
    <w:rsid w:val="00B379E6"/>
    <w:rsid w:val="00B54088"/>
    <w:rsid w:val="00B610E7"/>
    <w:rsid w:val="00B67134"/>
    <w:rsid w:val="00B748C2"/>
    <w:rsid w:val="00BB2340"/>
    <w:rsid w:val="00BD4052"/>
    <w:rsid w:val="00BE0540"/>
    <w:rsid w:val="00BE2658"/>
    <w:rsid w:val="00BE69CB"/>
    <w:rsid w:val="00BF2E41"/>
    <w:rsid w:val="00C02BC0"/>
    <w:rsid w:val="00C0705E"/>
    <w:rsid w:val="00C15561"/>
    <w:rsid w:val="00C22787"/>
    <w:rsid w:val="00C250C4"/>
    <w:rsid w:val="00C314D2"/>
    <w:rsid w:val="00C401D7"/>
    <w:rsid w:val="00C60CE0"/>
    <w:rsid w:val="00C61BF8"/>
    <w:rsid w:val="00C64D97"/>
    <w:rsid w:val="00C65C12"/>
    <w:rsid w:val="00C706BD"/>
    <w:rsid w:val="00C70A3E"/>
    <w:rsid w:val="00C71A7B"/>
    <w:rsid w:val="00C72E91"/>
    <w:rsid w:val="00C73AAA"/>
    <w:rsid w:val="00C75528"/>
    <w:rsid w:val="00C77DE1"/>
    <w:rsid w:val="00C80642"/>
    <w:rsid w:val="00C823D9"/>
    <w:rsid w:val="00C84DB3"/>
    <w:rsid w:val="00C92590"/>
    <w:rsid w:val="00CB01AB"/>
    <w:rsid w:val="00CB709B"/>
    <w:rsid w:val="00CC1432"/>
    <w:rsid w:val="00CC3926"/>
    <w:rsid w:val="00D0091B"/>
    <w:rsid w:val="00D15A85"/>
    <w:rsid w:val="00D229A3"/>
    <w:rsid w:val="00D325B0"/>
    <w:rsid w:val="00D36AB9"/>
    <w:rsid w:val="00D4314D"/>
    <w:rsid w:val="00D556AE"/>
    <w:rsid w:val="00DA190C"/>
    <w:rsid w:val="00DB0659"/>
    <w:rsid w:val="00DC1CBE"/>
    <w:rsid w:val="00DC2FF4"/>
    <w:rsid w:val="00DC78B6"/>
    <w:rsid w:val="00DD08C3"/>
    <w:rsid w:val="00DD2BD5"/>
    <w:rsid w:val="00DD6A48"/>
    <w:rsid w:val="00DE3D95"/>
    <w:rsid w:val="00DE7D6F"/>
    <w:rsid w:val="00E0008F"/>
    <w:rsid w:val="00E24576"/>
    <w:rsid w:val="00E50D79"/>
    <w:rsid w:val="00E62261"/>
    <w:rsid w:val="00E6280F"/>
    <w:rsid w:val="00E9610A"/>
    <w:rsid w:val="00EA6A1A"/>
    <w:rsid w:val="00EA6D2D"/>
    <w:rsid w:val="00EB0A7D"/>
    <w:rsid w:val="00EC1FF2"/>
    <w:rsid w:val="00EE3213"/>
    <w:rsid w:val="00EF6879"/>
    <w:rsid w:val="00F17F02"/>
    <w:rsid w:val="00F33094"/>
    <w:rsid w:val="00F37046"/>
    <w:rsid w:val="00F63F4E"/>
    <w:rsid w:val="00F70F0A"/>
    <w:rsid w:val="00F70FAC"/>
    <w:rsid w:val="00F71C3A"/>
    <w:rsid w:val="00F72A84"/>
    <w:rsid w:val="00F82C77"/>
    <w:rsid w:val="00F92805"/>
    <w:rsid w:val="00F952AA"/>
    <w:rsid w:val="00FC3C50"/>
    <w:rsid w:val="00FD0ECC"/>
    <w:rsid w:val="00FD5B3A"/>
    <w:rsid w:val="00FE2221"/>
    <w:rsid w:val="00FE4819"/>
    <w:rsid w:val="00FE5EE9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36C2"/>
  <w15:chartTrackingRefBased/>
  <w15:docId w15:val="{480F5922-4FD8-4C13-8671-504BD931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0E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4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0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7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7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06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7052-6C08-4A16-8309-001A178C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Ogrin</dc:creator>
  <cp:keywords/>
  <dc:description/>
  <cp:lastModifiedBy>Svjetlana Bilić Bakula</cp:lastModifiedBy>
  <cp:revision>11</cp:revision>
  <cp:lastPrinted>2022-10-27T10:49:00Z</cp:lastPrinted>
  <dcterms:created xsi:type="dcterms:W3CDTF">2022-10-27T06:25:00Z</dcterms:created>
  <dcterms:modified xsi:type="dcterms:W3CDTF">2022-11-04T09:27:00Z</dcterms:modified>
</cp:coreProperties>
</file>