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35B3" w14:textId="77777777" w:rsidR="00D57A51" w:rsidRPr="00D57A51" w:rsidRDefault="00EA036B" w:rsidP="00D57A51">
      <w:pPr>
        <w:jc w:val="center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eastAsia="hr-HR"/>
        </w:rPr>
        <w:drawing>
          <wp:inline distT="0" distB="0" distL="0" distR="0" wp14:anchorId="7EE52AC7" wp14:editId="38A7012A">
            <wp:extent cx="6019800" cy="1049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-2019-1680x31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1B33" w14:textId="77777777" w:rsidR="00EF36F5" w:rsidRDefault="00EF36F5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Selected Proceedings</w:t>
      </w:r>
    </w:p>
    <w:p w14:paraId="26154114" w14:textId="77777777" w:rsidR="00D57A51" w:rsidRDefault="001D2C1A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  <w:r w:rsidRPr="001D2C1A">
        <w:rPr>
          <w:rFonts w:ascii="Book Antiqua" w:hAnsi="Book Antiqua"/>
          <w:b/>
          <w:lang w:val="en-GB"/>
        </w:rPr>
        <w:t xml:space="preserve">- </w:t>
      </w:r>
      <w:r w:rsidR="008461DD">
        <w:rPr>
          <w:rFonts w:ascii="Book Antiqua" w:hAnsi="Book Antiqua"/>
          <w:b/>
          <w:lang w:val="en-GB"/>
        </w:rPr>
        <w:t>Application F</w:t>
      </w:r>
      <w:r w:rsidR="00D57A51" w:rsidRPr="001D2C1A">
        <w:rPr>
          <w:rFonts w:ascii="Book Antiqua" w:hAnsi="Book Antiqua"/>
          <w:b/>
          <w:lang w:val="en-GB"/>
        </w:rPr>
        <w:t xml:space="preserve">orm </w:t>
      </w:r>
      <w:r w:rsidR="00EF36F5">
        <w:rPr>
          <w:rFonts w:ascii="Book Antiqua" w:hAnsi="Book Antiqua"/>
          <w:b/>
          <w:lang w:val="en-GB"/>
        </w:rPr>
        <w:t xml:space="preserve">for manuscript submission </w:t>
      </w:r>
      <w:r w:rsidR="00D57A51" w:rsidRPr="001D2C1A">
        <w:rPr>
          <w:rFonts w:ascii="Book Antiqua" w:hAnsi="Book Antiqua"/>
          <w:b/>
          <w:lang w:val="en-GB"/>
        </w:rPr>
        <w:t>–</w:t>
      </w:r>
    </w:p>
    <w:p w14:paraId="186E7608" w14:textId="77777777" w:rsidR="00FA30E8" w:rsidRDefault="00FA30E8" w:rsidP="00FA30E8">
      <w:pPr>
        <w:spacing w:after="0" w:line="240" w:lineRule="auto"/>
        <w:ind w:left="11" w:right="28"/>
        <w:jc w:val="center"/>
        <w:rPr>
          <w:rFonts w:ascii="Book Antiqua" w:hAnsi="Book Antiqua"/>
          <w:b/>
          <w:lang w:val="en-GB"/>
        </w:rPr>
      </w:pPr>
    </w:p>
    <w:p w14:paraId="60B2DB9C" w14:textId="77777777" w:rsidR="001D2C1A" w:rsidRDefault="001D2C1A" w:rsidP="001D2C1A">
      <w:pPr>
        <w:rPr>
          <w:rFonts w:ascii="Book Antiqua" w:hAnsi="Book Antiqua"/>
          <w:lang w:val="en-GB"/>
        </w:rPr>
      </w:pPr>
      <w:r w:rsidRPr="001D2C1A">
        <w:rPr>
          <w:rFonts w:ascii="Book Antiqua" w:hAnsi="Book Antiqua"/>
          <w:b/>
          <w:lang w:val="en-GB"/>
        </w:rPr>
        <w:t xml:space="preserve">Manuscript Title </w:t>
      </w:r>
      <w:r w:rsidRPr="00264B4C">
        <w:rPr>
          <w:rFonts w:ascii="Book Antiqua" w:hAnsi="Book Antiqua"/>
          <w:lang w:val="en-GB"/>
        </w:rPr>
        <w:t>(</w:t>
      </w:r>
      <w:r>
        <w:rPr>
          <w:rFonts w:ascii="Book Antiqua" w:hAnsi="Book Antiqua"/>
          <w:lang w:val="en-GB"/>
        </w:rPr>
        <w:t>maximum 15 words)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1D2C1A" w14:paraId="5646C05F" w14:textId="77777777" w:rsidTr="00073424">
        <w:trPr>
          <w:trHeight w:val="304"/>
        </w:trPr>
        <w:tc>
          <w:tcPr>
            <w:tcW w:w="9461" w:type="dxa"/>
          </w:tcPr>
          <w:p w14:paraId="489FCD2F" w14:textId="77777777" w:rsidR="001D2C1A" w:rsidRDefault="001D2C1A" w:rsidP="00EF36F5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358F51ED" w14:textId="77777777" w:rsidR="001D2C1A" w:rsidRDefault="001D2C1A" w:rsidP="001D2C1A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734EDD17" w14:textId="77777777" w:rsidR="001D2C1A" w:rsidRDefault="001D2C1A" w:rsidP="001D2C1A">
      <w:pPr>
        <w:rPr>
          <w:rFonts w:ascii="Book Antiqua" w:hAnsi="Book Antiqua"/>
          <w:lang w:val="en-GB"/>
        </w:rPr>
      </w:pPr>
    </w:p>
    <w:p w14:paraId="3384C0BB" w14:textId="74455D48" w:rsidR="00FA30E8" w:rsidRDefault="00FA30E8" w:rsidP="00FA30E8">
      <w:pPr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>Abstract</w:t>
      </w:r>
      <w:r w:rsidR="0009114A">
        <w:rPr>
          <w:rFonts w:ascii="Book Antiqua" w:hAnsi="Book Antiqua"/>
          <w:b/>
          <w:lang w:val="en-GB"/>
        </w:rPr>
        <w:t xml:space="preserve"> </w:t>
      </w:r>
      <w:r w:rsidR="0009114A">
        <w:rPr>
          <w:rFonts w:ascii="Book Antiqua" w:hAnsi="Book Antiqua"/>
          <w:lang w:val="en-GB"/>
        </w:rPr>
        <w:t>(250-300 words</w:t>
      </w:r>
      <w:r w:rsidR="002E4CD7">
        <w:rPr>
          <w:rFonts w:ascii="Book Antiqua" w:hAnsi="Book Antiqua"/>
          <w:lang w:val="en-GB"/>
        </w:rPr>
        <w:t>)</w:t>
      </w:r>
      <w:bookmarkStart w:id="0" w:name="_GoBack"/>
      <w:bookmarkEnd w:id="0"/>
    </w:p>
    <w:p w14:paraId="06E285B4" w14:textId="77777777" w:rsidR="009C4272" w:rsidRPr="009C4272" w:rsidRDefault="009C4272" w:rsidP="00FA30E8">
      <w:pPr>
        <w:rPr>
          <w:rFonts w:ascii="Book Antiqua" w:hAnsi="Book Antiqua"/>
          <w:b/>
          <w:lang w:val="en-GB"/>
        </w:rPr>
      </w:pPr>
      <w:r w:rsidRPr="009C4272">
        <w:rPr>
          <w:rFonts w:ascii="Book Antiqua" w:hAnsi="Book Antiqua"/>
          <w:b/>
          <w:lang w:val="en-GB"/>
        </w:rPr>
        <w:t>Bac</w:t>
      </w:r>
      <w:r>
        <w:rPr>
          <w:rFonts w:ascii="Book Antiqua" w:hAnsi="Book Antiqua"/>
          <w:b/>
          <w:lang w:val="en-GB"/>
        </w:rPr>
        <w:t>k</w:t>
      </w:r>
      <w:r w:rsidRPr="009C4272">
        <w:rPr>
          <w:rFonts w:ascii="Book Antiqua" w:hAnsi="Book Antiqua"/>
          <w:b/>
          <w:lang w:val="en-GB"/>
        </w:rPr>
        <w:t>ground and Aims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FA30E8" w14:paraId="1E1053DF" w14:textId="77777777" w:rsidTr="00C90C7C">
        <w:trPr>
          <w:trHeight w:val="559"/>
        </w:trPr>
        <w:tc>
          <w:tcPr>
            <w:tcW w:w="9461" w:type="dxa"/>
          </w:tcPr>
          <w:p w14:paraId="3B2FED9C" w14:textId="77777777" w:rsidR="00FA30E8" w:rsidRDefault="00FA30E8" w:rsidP="00132FAB">
            <w:pPr>
              <w:rPr>
                <w:rFonts w:ascii="Book Antiqua" w:hAnsi="Book Antiqua"/>
                <w:lang w:val="en-GB"/>
              </w:rPr>
            </w:pPr>
          </w:p>
          <w:p w14:paraId="38BB3B62" w14:textId="77777777" w:rsidR="00BF18BA" w:rsidRDefault="00BF18BA" w:rsidP="00132FAB">
            <w:pPr>
              <w:rPr>
                <w:rFonts w:ascii="Book Antiqua" w:hAnsi="Book Antiqua"/>
                <w:lang w:val="en-GB"/>
              </w:rPr>
            </w:pPr>
          </w:p>
          <w:p w14:paraId="01E203E9" w14:textId="77777777" w:rsidR="009C4272" w:rsidRDefault="009C4272" w:rsidP="00132FAB">
            <w:pPr>
              <w:rPr>
                <w:rFonts w:ascii="Book Antiqua" w:hAnsi="Book Antiqua"/>
                <w:lang w:val="en-GB"/>
              </w:rPr>
            </w:pPr>
          </w:p>
          <w:p w14:paraId="56BCA4EF" w14:textId="77777777" w:rsidR="009C4272" w:rsidRDefault="009C4272" w:rsidP="00132FAB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736E63D5" w14:textId="77777777" w:rsidR="00FA30E8" w:rsidRDefault="00FA30E8" w:rsidP="001D2C1A">
      <w:pPr>
        <w:rPr>
          <w:rFonts w:ascii="Book Antiqua" w:hAnsi="Book Antiqua"/>
          <w:lang w:val="en-GB"/>
        </w:rPr>
      </w:pPr>
    </w:p>
    <w:p w14:paraId="6CF8C9B4" w14:textId="77777777" w:rsidR="00BF18BA" w:rsidRPr="00F9425E" w:rsidRDefault="00BF18BA" w:rsidP="001D2C1A">
      <w:pPr>
        <w:rPr>
          <w:rFonts w:ascii="Book Antiqua" w:hAnsi="Book Antiqua"/>
          <w:b/>
          <w:lang w:val="en-GB"/>
        </w:rPr>
      </w:pPr>
      <w:r w:rsidRPr="00F9425E">
        <w:rPr>
          <w:rFonts w:ascii="Book Antiqua" w:hAnsi="Book Antiqua"/>
          <w:b/>
          <w:lang w:val="en-GB"/>
        </w:rPr>
        <w:t>Method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BF18BA" w14:paraId="01BF8795" w14:textId="77777777" w:rsidTr="00A7723F">
        <w:trPr>
          <w:trHeight w:val="559"/>
        </w:trPr>
        <w:tc>
          <w:tcPr>
            <w:tcW w:w="9461" w:type="dxa"/>
          </w:tcPr>
          <w:p w14:paraId="1F5EEAD0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1763011C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4C2E56F4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28CAA8EE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2BC11FCB" w14:textId="77777777" w:rsidR="00BF18BA" w:rsidRDefault="00BF18BA" w:rsidP="001D2C1A">
      <w:pPr>
        <w:rPr>
          <w:rFonts w:ascii="Book Antiqua" w:hAnsi="Book Antiqua"/>
          <w:lang w:val="en-GB"/>
        </w:rPr>
      </w:pPr>
    </w:p>
    <w:p w14:paraId="2AED7F39" w14:textId="77777777" w:rsidR="00BF18BA" w:rsidRPr="00F9425E" w:rsidRDefault="00BF18BA" w:rsidP="001D2C1A">
      <w:pPr>
        <w:rPr>
          <w:rFonts w:ascii="Book Antiqua" w:hAnsi="Book Antiqua"/>
          <w:b/>
          <w:lang w:val="en-GB"/>
        </w:rPr>
      </w:pPr>
      <w:r w:rsidRPr="00F9425E">
        <w:rPr>
          <w:rFonts w:ascii="Book Antiqua" w:hAnsi="Book Antiqua"/>
          <w:b/>
          <w:lang w:val="en-GB"/>
        </w:rPr>
        <w:t>Results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BF18BA" w14:paraId="7EBF94E3" w14:textId="77777777" w:rsidTr="00A7723F">
        <w:trPr>
          <w:trHeight w:val="559"/>
        </w:trPr>
        <w:tc>
          <w:tcPr>
            <w:tcW w:w="9461" w:type="dxa"/>
          </w:tcPr>
          <w:p w14:paraId="74367B54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69264C9C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7D55E9B0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63F31027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16BFB7D0" w14:textId="77777777" w:rsidR="00BF18BA" w:rsidRDefault="00BF18BA" w:rsidP="001D2C1A">
      <w:pPr>
        <w:rPr>
          <w:rFonts w:ascii="Book Antiqua" w:hAnsi="Book Antiqua"/>
          <w:lang w:val="en-GB"/>
        </w:rPr>
      </w:pPr>
    </w:p>
    <w:p w14:paraId="53FB570A" w14:textId="77777777" w:rsidR="00BF18BA" w:rsidRPr="00F9425E" w:rsidRDefault="00BF18BA" w:rsidP="001D2C1A">
      <w:pPr>
        <w:rPr>
          <w:rFonts w:ascii="Book Antiqua" w:hAnsi="Book Antiqua"/>
          <w:b/>
          <w:lang w:val="en-GB"/>
        </w:rPr>
      </w:pPr>
      <w:r w:rsidRPr="00F9425E">
        <w:rPr>
          <w:rFonts w:ascii="Book Antiqua" w:hAnsi="Book Antiqua"/>
          <w:b/>
          <w:lang w:val="en-GB"/>
        </w:rPr>
        <w:t>Conclusion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BF18BA" w14:paraId="0E487DC6" w14:textId="77777777" w:rsidTr="00A7723F">
        <w:trPr>
          <w:trHeight w:val="559"/>
        </w:trPr>
        <w:tc>
          <w:tcPr>
            <w:tcW w:w="9461" w:type="dxa"/>
          </w:tcPr>
          <w:p w14:paraId="6C47087A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7C1D1518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02BF45C4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  <w:p w14:paraId="7EE4100B" w14:textId="77777777" w:rsidR="00BF18BA" w:rsidRDefault="00BF18BA" w:rsidP="00A7723F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0E0DBE38" w14:textId="77777777" w:rsidR="00BF18BA" w:rsidRDefault="00BF18BA" w:rsidP="001D2C1A">
      <w:pPr>
        <w:rPr>
          <w:rFonts w:ascii="Book Antiqua" w:hAnsi="Book Antiqua"/>
          <w:lang w:val="en-GB"/>
        </w:rPr>
      </w:pPr>
    </w:p>
    <w:p w14:paraId="4047210B" w14:textId="77777777" w:rsidR="00264B4C" w:rsidRDefault="00264B4C" w:rsidP="00264B4C">
      <w:pPr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>Keywords</w:t>
      </w:r>
      <w:r w:rsidRPr="001D2C1A">
        <w:rPr>
          <w:rFonts w:ascii="Book Antiqua" w:hAnsi="Book Antiqua"/>
          <w:b/>
          <w:lang w:val="en-GB"/>
        </w:rPr>
        <w:t xml:space="preserve"> </w:t>
      </w:r>
      <w:r w:rsidRPr="00264B4C">
        <w:rPr>
          <w:rFonts w:ascii="Book Antiqua" w:hAnsi="Book Antiqua"/>
          <w:lang w:val="en-GB"/>
        </w:rPr>
        <w:t>(</w:t>
      </w:r>
      <w:r>
        <w:rPr>
          <w:rFonts w:ascii="Book Antiqua" w:hAnsi="Book Antiqua"/>
          <w:lang w:val="en-GB"/>
        </w:rPr>
        <w:t>3-5 words)</w:t>
      </w: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264B4C" w14:paraId="2E30CA0E" w14:textId="77777777" w:rsidTr="00132FAB">
        <w:trPr>
          <w:trHeight w:val="304"/>
        </w:trPr>
        <w:tc>
          <w:tcPr>
            <w:tcW w:w="9461" w:type="dxa"/>
          </w:tcPr>
          <w:p w14:paraId="03CB6D67" w14:textId="77777777" w:rsidR="00264B4C" w:rsidRDefault="00264B4C" w:rsidP="00FA30E8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5FE06EC9" w14:textId="77777777" w:rsidR="00FA0F89" w:rsidRDefault="00FA0F89" w:rsidP="00EF36F5">
      <w:pPr>
        <w:rPr>
          <w:rFonts w:ascii="Book Antiqua" w:hAnsi="Book Antiqua"/>
          <w:b/>
          <w:lang w:val="en-GB"/>
        </w:rPr>
      </w:pPr>
    </w:p>
    <w:p w14:paraId="20C4596C" w14:textId="3791651A" w:rsidR="00EF36F5" w:rsidRDefault="00EF36F5" w:rsidP="00EF36F5">
      <w:p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lastRenderedPageBreak/>
        <w:t>Corresponding author</w:t>
      </w:r>
    </w:p>
    <w:p w14:paraId="27A75203" w14:textId="77777777" w:rsidR="00EF36F5" w:rsidRDefault="00EF36F5" w:rsidP="00BE276E">
      <w:pPr>
        <w:ind w:right="-539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Please provide contact details of corresponding author. This should be only one person, not necessarily the first author.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EF36F5" w14:paraId="389B7954" w14:textId="77777777" w:rsidTr="00BE276E">
        <w:tc>
          <w:tcPr>
            <w:tcW w:w="1838" w:type="dxa"/>
          </w:tcPr>
          <w:p w14:paraId="59020565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Title</w:t>
            </w:r>
          </w:p>
        </w:tc>
        <w:tc>
          <w:tcPr>
            <w:tcW w:w="7655" w:type="dxa"/>
          </w:tcPr>
          <w:p w14:paraId="3D95D865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36CCF3C" w14:textId="77777777" w:rsidTr="00BE276E">
        <w:tc>
          <w:tcPr>
            <w:tcW w:w="1838" w:type="dxa"/>
          </w:tcPr>
          <w:p w14:paraId="3F8A4ECD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7655" w:type="dxa"/>
          </w:tcPr>
          <w:p w14:paraId="37FDECA9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3187F36A" w14:textId="77777777" w:rsidTr="00BE276E">
        <w:tc>
          <w:tcPr>
            <w:tcW w:w="1838" w:type="dxa"/>
          </w:tcPr>
          <w:p w14:paraId="20570159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Surname</w:t>
            </w:r>
          </w:p>
        </w:tc>
        <w:tc>
          <w:tcPr>
            <w:tcW w:w="7655" w:type="dxa"/>
          </w:tcPr>
          <w:p w14:paraId="44DB70EC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46021982" w14:textId="77777777" w:rsidTr="00BE276E">
        <w:tc>
          <w:tcPr>
            <w:tcW w:w="1838" w:type="dxa"/>
          </w:tcPr>
          <w:p w14:paraId="4791EFA4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7655" w:type="dxa"/>
          </w:tcPr>
          <w:p w14:paraId="44A34104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586DAE01" w14:textId="77777777" w:rsidTr="00BE276E">
        <w:tc>
          <w:tcPr>
            <w:tcW w:w="1838" w:type="dxa"/>
          </w:tcPr>
          <w:p w14:paraId="59996F02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Department</w:t>
            </w:r>
          </w:p>
        </w:tc>
        <w:tc>
          <w:tcPr>
            <w:tcW w:w="7655" w:type="dxa"/>
          </w:tcPr>
          <w:p w14:paraId="6E44974F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7B794C75" w14:textId="77777777" w:rsidTr="00BE276E">
        <w:tc>
          <w:tcPr>
            <w:tcW w:w="1838" w:type="dxa"/>
          </w:tcPr>
          <w:p w14:paraId="02B94365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Address</w:t>
            </w:r>
          </w:p>
        </w:tc>
        <w:tc>
          <w:tcPr>
            <w:tcW w:w="7655" w:type="dxa"/>
          </w:tcPr>
          <w:p w14:paraId="185B23CE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76BB2F0E" w14:textId="77777777" w:rsidTr="00BE276E">
        <w:tc>
          <w:tcPr>
            <w:tcW w:w="1838" w:type="dxa"/>
          </w:tcPr>
          <w:p w14:paraId="7777254D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City</w:t>
            </w:r>
          </w:p>
        </w:tc>
        <w:tc>
          <w:tcPr>
            <w:tcW w:w="7655" w:type="dxa"/>
          </w:tcPr>
          <w:p w14:paraId="30DF0478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AC8DB23" w14:textId="77777777" w:rsidTr="00BE276E">
        <w:tc>
          <w:tcPr>
            <w:tcW w:w="1838" w:type="dxa"/>
          </w:tcPr>
          <w:p w14:paraId="06092686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Zip code</w:t>
            </w:r>
          </w:p>
        </w:tc>
        <w:tc>
          <w:tcPr>
            <w:tcW w:w="7655" w:type="dxa"/>
          </w:tcPr>
          <w:p w14:paraId="28178EAA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5B2BDC74" w14:textId="77777777" w:rsidTr="00BE276E">
        <w:tc>
          <w:tcPr>
            <w:tcW w:w="1838" w:type="dxa"/>
          </w:tcPr>
          <w:p w14:paraId="768B9D36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Country</w:t>
            </w:r>
          </w:p>
        </w:tc>
        <w:tc>
          <w:tcPr>
            <w:tcW w:w="7655" w:type="dxa"/>
          </w:tcPr>
          <w:p w14:paraId="651B161A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15164A61" w14:textId="77777777" w:rsidTr="00BE276E">
        <w:tc>
          <w:tcPr>
            <w:tcW w:w="1838" w:type="dxa"/>
          </w:tcPr>
          <w:p w14:paraId="3CB53564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e-mail</w:t>
            </w:r>
          </w:p>
        </w:tc>
        <w:tc>
          <w:tcPr>
            <w:tcW w:w="7655" w:type="dxa"/>
          </w:tcPr>
          <w:p w14:paraId="0ECE22B6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  <w:tr w:rsidR="00EF36F5" w14:paraId="218914A1" w14:textId="77777777" w:rsidTr="00BE276E">
        <w:tc>
          <w:tcPr>
            <w:tcW w:w="1838" w:type="dxa"/>
          </w:tcPr>
          <w:p w14:paraId="13302FCD" w14:textId="77777777" w:rsidR="00EF36F5" w:rsidRPr="00D55E1F" w:rsidRDefault="00EF36F5" w:rsidP="00132FAB">
            <w:pPr>
              <w:spacing w:line="360" w:lineRule="auto"/>
              <w:rPr>
                <w:rFonts w:ascii="Book Antiqua" w:hAnsi="Book Antiqua"/>
                <w:b/>
                <w:lang w:val="en-GB"/>
              </w:rPr>
            </w:pPr>
            <w:r w:rsidRPr="00D55E1F">
              <w:rPr>
                <w:rFonts w:ascii="Book Antiqua" w:hAnsi="Book Antiqua"/>
                <w:b/>
                <w:lang w:val="en-GB"/>
              </w:rPr>
              <w:t>Phone number</w:t>
            </w:r>
          </w:p>
        </w:tc>
        <w:tc>
          <w:tcPr>
            <w:tcW w:w="7655" w:type="dxa"/>
          </w:tcPr>
          <w:p w14:paraId="3AA686AB" w14:textId="77777777" w:rsidR="00EF36F5" w:rsidRDefault="00EF36F5" w:rsidP="00132FAB">
            <w:pPr>
              <w:rPr>
                <w:rFonts w:ascii="Book Antiqua" w:hAnsi="Book Antiqua"/>
                <w:b/>
                <w:lang w:val="en-GB"/>
              </w:rPr>
            </w:pPr>
          </w:p>
        </w:tc>
      </w:tr>
    </w:tbl>
    <w:p w14:paraId="22E93B68" w14:textId="77777777" w:rsidR="00EF36F5" w:rsidRDefault="00EF36F5" w:rsidP="00EF36F5">
      <w:pPr>
        <w:rPr>
          <w:rFonts w:ascii="Book Antiqua" w:hAnsi="Book Antiqua"/>
          <w:b/>
          <w:lang w:val="en-GB"/>
        </w:rPr>
      </w:pPr>
    </w:p>
    <w:p w14:paraId="6898D33B" w14:textId="77777777" w:rsidR="00FF260A" w:rsidRDefault="00FF260A" w:rsidP="00FF260A">
      <w:pPr>
        <w:pStyle w:val="Default"/>
      </w:pPr>
    </w:p>
    <w:p w14:paraId="49EC5F17" w14:textId="77777777" w:rsidR="00FF260A" w:rsidRDefault="00FF260A" w:rsidP="00FF260A">
      <w:pPr>
        <w:pStyle w:val="Default"/>
        <w:rPr>
          <w:rFonts w:ascii="Book Antiqua" w:hAnsi="Book Antiqua"/>
          <w:sz w:val="22"/>
          <w:szCs w:val="22"/>
          <w:lang w:val="en-GB"/>
        </w:rPr>
      </w:pPr>
      <w:r w:rsidRPr="00FF260A">
        <w:rPr>
          <w:rFonts w:ascii="Book Antiqua" w:hAnsi="Book Antiqua"/>
          <w:b/>
          <w:sz w:val="22"/>
          <w:szCs w:val="22"/>
          <w:lang w:val="en-GB"/>
        </w:rPr>
        <w:t>Acknowledgments</w:t>
      </w:r>
      <w:r>
        <w:rPr>
          <w:rFonts w:ascii="Book Antiqua" w:hAnsi="Book Antiqua"/>
          <w:b/>
          <w:sz w:val="22"/>
          <w:szCs w:val="22"/>
          <w:lang w:val="en-GB"/>
        </w:rPr>
        <w:t xml:space="preserve"> </w:t>
      </w:r>
      <w:r>
        <w:rPr>
          <w:rFonts w:ascii="Book Antiqua" w:hAnsi="Book Antiqua"/>
          <w:sz w:val="22"/>
          <w:szCs w:val="22"/>
          <w:lang w:val="en-GB"/>
        </w:rPr>
        <w:t>(if applicable):</w:t>
      </w:r>
    </w:p>
    <w:p w14:paraId="0C08DB56" w14:textId="77777777" w:rsidR="00FF260A" w:rsidRDefault="00FF260A" w:rsidP="00FF260A">
      <w:pPr>
        <w:pStyle w:val="Default"/>
      </w:pPr>
      <w:r>
        <w:rPr>
          <w:rFonts w:ascii="Book Antiqua" w:hAnsi="Book Antiqua"/>
          <w:sz w:val="22"/>
          <w:szCs w:val="22"/>
          <w:lang w:val="en-GB"/>
        </w:rPr>
        <w:t>This can contain details on the research funding.</w:t>
      </w:r>
    </w:p>
    <w:p w14:paraId="4AD32DE3" w14:textId="77777777" w:rsidR="00FF260A" w:rsidRDefault="00FF260A" w:rsidP="00FF260A">
      <w:pPr>
        <w:pStyle w:val="Default"/>
      </w:pPr>
    </w:p>
    <w:tbl>
      <w:tblPr>
        <w:tblStyle w:val="TableGrid"/>
        <w:tblpPr w:leftFromText="180" w:rightFromText="180" w:vertAnchor="text" w:horzAnchor="margin" w:tblpY="17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FF260A" w14:paraId="5FEADE4B" w14:textId="77777777" w:rsidTr="001C4D9E">
        <w:trPr>
          <w:trHeight w:val="304"/>
        </w:trPr>
        <w:tc>
          <w:tcPr>
            <w:tcW w:w="9461" w:type="dxa"/>
          </w:tcPr>
          <w:p w14:paraId="2294276C" w14:textId="77777777" w:rsidR="00FF260A" w:rsidRDefault="00FF260A" w:rsidP="001C4D9E">
            <w:pPr>
              <w:spacing w:line="360" w:lineRule="auto"/>
              <w:rPr>
                <w:rFonts w:ascii="Book Antiqua" w:hAnsi="Book Antiqua"/>
                <w:lang w:val="en-GB"/>
              </w:rPr>
            </w:pPr>
          </w:p>
          <w:p w14:paraId="28B9186D" w14:textId="77777777" w:rsidR="00FF260A" w:rsidRDefault="00FF260A" w:rsidP="001C4D9E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505ED523" w14:textId="77777777" w:rsidR="00264B4C" w:rsidRDefault="00264B4C" w:rsidP="00264B4C">
      <w:pPr>
        <w:rPr>
          <w:rFonts w:ascii="Book Antiqua" w:hAnsi="Book Antiqua"/>
          <w:lang w:val="en-GB"/>
        </w:rPr>
      </w:pPr>
    </w:p>
    <w:p w14:paraId="61237D26" w14:textId="77777777" w:rsidR="00FF260A" w:rsidRDefault="00FF260A" w:rsidP="00264B4C">
      <w:pPr>
        <w:rPr>
          <w:rFonts w:ascii="Book Antiqua" w:hAnsi="Book Antiqua"/>
          <w:lang w:val="en-GB"/>
        </w:rPr>
      </w:pPr>
    </w:p>
    <w:p w14:paraId="2985080D" w14:textId="77777777" w:rsidR="00264B4C" w:rsidRDefault="00264B4C" w:rsidP="00264B4C">
      <w:p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Please confirm the following:</w:t>
      </w:r>
    </w:p>
    <w:p w14:paraId="6F92AE1E" w14:textId="77777777" w:rsidR="00264B4C" w:rsidRPr="00D55E1F" w:rsidRDefault="002E4CD7" w:rsidP="00264B4C">
      <w:pPr>
        <w:ind w:left="426" w:right="-539" w:hanging="426"/>
        <w:rPr>
          <w:rFonts w:ascii="Book Antiqua" w:hAnsi="Book Antiqua"/>
          <w:b/>
          <w:lang w:val="en-GB"/>
        </w:rPr>
      </w:pPr>
      <w:sdt>
        <w:sdtPr>
          <w:rPr>
            <w:rFonts w:ascii="Book Antiqua" w:hAnsi="Book Antiqua"/>
            <w:lang w:val="en-GB"/>
          </w:rPr>
          <w:id w:val="164939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the manuscript has been submitted to the Selected Proceedings only and is not under review process elsewhere.</w:t>
      </w:r>
    </w:p>
    <w:p w14:paraId="692E951B" w14:textId="2D728307" w:rsidR="00264B4C" w:rsidRPr="00D55E1F" w:rsidRDefault="002E4CD7" w:rsidP="003356AE">
      <w:pPr>
        <w:ind w:left="426" w:hanging="426"/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181306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 xml:space="preserve">Confirm that you have </w:t>
      </w:r>
      <w:r w:rsidR="003356AE">
        <w:rPr>
          <w:rFonts w:ascii="Book Antiqua" w:hAnsi="Book Antiqua"/>
          <w:lang w:val="en-GB"/>
        </w:rPr>
        <w:t xml:space="preserve">obtained </w:t>
      </w:r>
      <w:r w:rsidR="00264B4C" w:rsidRPr="00D55E1F">
        <w:rPr>
          <w:rFonts w:ascii="Book Antiqua" w:hAnsi="Book Antiqua"/>
          <w:lang w:val="en-GB"/>
        </w:rPr>
        <w:t xml:space="preserve">permission </w:t>
      </w:r>
      <w:r w:rsidR="003356AE">
        <w:rPr>
          <w:rFonts w:ascii="Book Antiqua" w:hAnsi="Book Antiqua"/>
          <w:lang w:val="en-GB"/>
        </w:rPr>
        <w:t>to</w:t>
      </w:r>
      <w:r w:rsidR="00264B4C" w:rsidRPr="00D55E1F">
        <w:rPr>
          <w:rFonts w:ascii="Book Antiqua" w:hAnsi="Book Antiqua"/>
          <w:lang w:val="en-GB"/>
        </w:rPr>
        <w:t xml:space="preserve"> use </w:t>
      </w:r>
      <w:r w:rsidR="003356AE">
        <w:rPr>
          <w:rFonts w:ascii="Book Antiqua" w:hAnsi="Book Antiqua"/>
          <w:lang w:val="en-GB"/>
        </w:rPr>
        <w:t>any copyright material (including psychological instruments, reuse and modification of figures or tables etc.)</w:t>
      </w:r>
    </w:p>
    <w:p w14:paraId="3B1B0F57" w14:textId="77777777" w:rsidR="00264B4C" w:rsidRPr="00D55E1F" w:rsidRDefault="002E4CD7" w:rsidP="00264B4C">
      <w:pPr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6611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all necessary ethical guidelines have been met.</w:t>
      </w:r>
    </w:p>
    <w:p w14:paraId="182850FA" w14:textId="77777777" w:rsidR="00264B4C" w:rsidRPr="00D55E1F" w:rsidRDefault="002E4CD7" w:rsidP="00264B4C">
      <w:pPr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10136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4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APA style has been applied.</w:t>
      </w:r>
    </w:p>
    <w:p w14:paraId="5DB74E86" w14:textId="19C34F6D" w:rsidR="00264B4C" w:rsidRPr="00D55E1F" w:rsidRDefault="002E4CD7" w:rsidP="00264B4C">
      <w:pPr>
        <w:rPr>
          <w:rFonts w:ascii="Book Antiqua" w:hAnsi="Book Antiqua"/>
          <w:lang w:val="en-GB"/>
        </w:rPr>
      </w:pPr>
      <w:sdt>
        <w:sdtPr>
          <w:rPr>
            <w:rFonts w:ascii="Book Antiqua" w:hAnsi="Book Antiqua"/>
            <w:lang w:val="en-GB"/>
          </w:rPr>
          <w:id w:val="161980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46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64B4C">
        <w:rPr>
          <w:rFonts w:ascii="Book Antiqua" w:hAnsi="Book Antiqua"/>
          <w:lang w:val="en-GB"/>
        </w:rPr>
        <w:t xml:space="preserve">  </w:t>
      </w:r>
      <w:r w:rsidR="00264B4C" w:rsidRPr="00D55E1F">
        <w:rPr>
          <w:rFonts w:ascii="Book Antiqua" w:hAnsi="Book Antiqua"/>
          <w:lang w:val="en-GB"/>
        </w:rPr>
        <w:t>Confirm that the manuscript has been proofread.</w:t>
      </w:r>
    </w:p>
    <w:p w14:paraId="5C4C645D" w14:textId="77777777" w:rsidR="00BE276E" w:rsidRDefault="00BE276E" w:rsidP="001301AF">
      <w:pPr>
        <w:rPr>
          <w:rFonts w:ascii="Book Antiqua" w:hAnsi="Book Antiqua"/>
          <w:b/>
          <w:lang w:val="en-GB"/>
        </w:rPr>
        <w:sectPr w:rsidR="00BE276E" w:rsidSect="00BE276E">
          <w:pgSz w:w="11906" w:h="16838"/>
          <w:pgMar w:top="1247" w:right="1700" w:bottom="1247" w:left="1247" w:header="709" w:footer="709" w:gutter="0"/>
          <w:cols w:space="708"/>
          <w:docGrid w:linePitch="360"/>
        </w:sectPr>
      </w:pPr>
    </w:p>
    <w:p w14:paraId="79B31D06" w14:textId="77777777" w:rsidR="00D57A51" w:rsidRDefault="00D57A51" w:rsidP="0052431D">
      <w:pPr>
        <w:spacing w:after="0"/>
        <w:rPr>
          <w:rFonts w:ascii="Book Antiqua" w:hAnsi="Book Antiqua"/>
          <w:b/>
          <w:lang w:val="en-GB"/>
        </w:rPr>
      </w:pPr>
      <w:r w:rsidRPr="00D57A51">
        <w:rPr>
          <w:rFonts w:ascii="Book Antiqua" w:hAnsi="Book Antiqua"/>
          <w:b/>
          <w:lang w:val="en-GB"/>
        </w:rPr>
        <w:lastRenderedPageBreak/>
        <w:t>Authors</w:t>
      </w:r>
    </w:p>
    <w:p w14:paraId="676D55D4" w14:textId="77777777" w:rsidR="00BE276E" w:rsidRPr="00BE276E" w:rsidRDefault="00BE276E" w:rsidP="0052431D">
      <w:pPr>
        <w:spacing w:after="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Please list all the authors, including the corresponding author.</w:t>
      </w:r>
    </w:p>
    <w:tbl>
      <w:tblPr>
        <w:tblStyle w:val="TableGrid"/>
        <w:tblW w:w="14199" w:type="dxa"/>
        <w:tblInd w:w="-5" w:type="dxa"/>
        <w:tblLook w:val="04A0" w:firstRow="1" w:lastRow="0" w:firstColumn="1" w:lastColumn="0" w:noHBand="0" w:noVBand="1"/>
      </w:tblPr>
      <w:tblGrid>
        <w:gridCol w:w="655"/>
        <w:gridCol w:w="584"/>
        <w:gridCol w:w="1247"/>
        <w:gridCol w:w="1666"/>
        <w:gridCol w:w="2214"/>
        <w:gridCol w:w="1816"/>
        <w:gridCol w:w="1245"/>
        <w:gridCol w:w="1257"/>
        <w:gridCol w:w="2321"/>
        <w:gridCol w:w="1194"/>
      </w:tblGrid>
      <w:tr w:rsidR="00BE276E" w14:paraId="0D584A28" w14:textId="77777777" w:rsidTr="00BE276E">
        <w:tc>
          <w:tcPr>
            <w:tcW w:w="54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82A085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Order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6550DD7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Title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00F727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166B5D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Surname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F217A3F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5B83DA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Department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DE082D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City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EC9937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Country</w:t>
            </w:r>
          </w:p>
        </w:tc>
        <w:tc>
          <w:tcPr>
            <w:tcW w:w="241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2BE97FE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e-mail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4D9A9E9" w14:textId="77777777" w:rsidR="00BE276E" w:rsidRPr="00BE276E" w:rsidRDefault="00BE276E" w:rsidP="0052431D">
            <w:pPr>
              <w:jc w:val="center"/>
              <w:rPr>
                <w:rFonts w:ascii="Book Antiqua" w:hAnsi="Book Antiqua"/>
                <w:b/>
                <w:lang w:val="en-GB"/>
              </w:rPr>
            </w:pPr>
            <w:r w:rsidRPr="00BE276E">
              <w:rPr>
                <w:rFonts w:ascii="Book Antiqua" w:hAnsi="Book Antiqua"/>
                <w:b/>
                <w:lang w:val="en-GB"/>
              </w:rPr>
              <w:t>Possible reviewer*</w:t>
            </w:r>
          </w:p>
        </w:tc>
      </w:tr>
      <w:tr w:rsidR="00BE276E" w14:paraId="61DC817C" w14:textId="77777777" w:rsidTr="00BE276E">
        <w:tc>
          <w:tcPr>
            <w:tcW w:w="546" w:type="dxa"/>
          </w:tcPr>
          <w:p w14:paraId="0F21AA57" w14:textId="77777777" w:rsidR="00BE276E" w:rsidRPr="000C18E3" w:rsidRDefault="00BE276E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1</w:t>
            </w:r>
          </w:p>
        </w:tc>
        <w:tc>
          <w:tcPr>
            <w:tcW w:w="588" w:type="dxa"/>
          </w:tcPr>
          <w:p w14:paraId="19907BDD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6EC7FDC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9F20C10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5C5A64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A8954F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318DCA78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279D3AA8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55E0096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-19859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0ED6CF54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1A5FACEB" w14:textId="77777777" w:rsidTr="00BE276E">
        <w:tc>
          <w:tcPr>
            <w:tcW w:w="546" w:type="dxa"/>
          </w:tcPr>
          <w:p w14:paraId="6360662F" w14:textId="77777777" w:rsidR="00BE276E" w:rsidRPr="000C18E3" w:rsidRDefault="00BE276E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2</w:t>
            </w:r>
          </w:p>
        </w:tc>
        <w:tc>
          <w:tcPr>
            <w:tcW w:w="588" w:type="dxa"/>
          </w:tcPr>
          <w:p w14:paraId="043D07B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45EE8B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8130635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CE1E28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0BCA652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304557A1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F3F8C0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73EC193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-165583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43908589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45E4D999" w14:textId="77777777" w:rsidTr="00BE276E">
        <w:tc>
          <w:tcPr>
            <w:tcW w:w="546" w:type="dxa"/>
          </w:tcPr>
          <w:p w14:paraId="6379662C" w14:textId="77777777" w:rsidR="00BE276E" w:rsidRPr="000C18E3" w:rsidRDefault="00BE276E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3</w:t>
            </w:r>
          </w:p>
        </w:tc>
        <w:tc>
          <w:tcPr>
            <w:tcW w:w="588" w:type="dxa"/>
          </w:tcPr>
          <w:p w14:paraId="435185AB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981C93D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7311F403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2CB028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12D2DE5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0D4661CB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02253AE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1FF11720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159088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7F10E317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02FCE6E0" w14:textId="77777777" w:rsidTr="00BE276E">
        <w:tc>
          <w:tcPr>
            <w:tcW w:w="546" w:type="dxa"/>
          </w:tcPr>
          <w:p w14:paraId="777CA050" w14:textId="77777777" w:rsidR="00BE276E" w:rsidRPr="000C18E3" w:rsidRDefault="00BE276E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4</w:t>
            </w:r>
          </w:p>
        </w:tc>
        <w:tc>
          <w:tcPr>
            <w:tcW w:w="588" w:type="dxa"/>
          </w:tcPr>
          <w:p w14:paraId="031F262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D089C22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2E5AB400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8B820D7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7AD0C4D3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361BC1FF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1EE2A7A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08E0782B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94504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66EC80A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BE276E" w14:paraId="2696871B" w14:textId="77777777" w:rsidTr="00BE276E">
        <w:trPr>
          <w:trHeight w:val="85"/>
        </w:trPr>
        <w:tc>
          <w:tcPr>
            <w:tcW w:w="546" w:type="dxa"/>
          </w:tcPr>
          <w:p w14:paraId="3B31DE8A" w14:textId="77777777" w:rsidR="00BE276E" w:rsidRPr="000C18E3" w:rsidRDefault="00BE276E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5</w:t>
            </w:r>
          </w:p>
        </w:tc>
        <w:tc>
          <w:tcPr>
            <w:tcW w:w="588" w:type="dxa"/>
          </w:tcPr>
          <w:p w14:paraId="033332B3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E2CA9FC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728201C9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08B79AE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1C7ACDB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43EFA37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5F11FF35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</w:tcPr>
          <w:p w14:paraId="50788312" w14:textId="77777777" w:rsidR="00BE276E" w:rsidRPr="000C18E3" w:rsidRDefault="00BE276E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Book Antiqua" w:hAnsi="Book Antiqua"/>
              <w:b/>
              <w:sz w:val="18"/>
              <w:szCs w:val="18"/>
              <w:lang w:val="en-GB"/>
            </w:rPr>
            <w:id w:val="-38541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3A493C2E" w14:textId="77777777" w:rsidR="00BE276E" w:rsidRPr="00AE26C1" w:rsidRDefault="00BE276E" w:rsidP="0052431D">
                <w:pPr>
                  <w:pStyle w:val="ListParagraph"/>
                  <w:ind w:left="290"/>
                  <w:rPr>
                    <w:rFonts w:ascii="Book Antiqua" w:hAnsi="Book Antiqu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</w:tbl>
    <w:p w14:paraId="77C9DAD7" w14:textId="77777777" w:rsidR="003047D7" w:rsidRDefault="003047D7" w:rsidP="0052431D">
      <w:pPr>
        <w:spacing w:after="0"/>
        <w:ind w:right="170"/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*</w:t>
      </w:r>
      <w:r w:rsidRPr="003047D7">
        <w:rPr>
          <w:rFonts w:ascii="Book Antiqua" w:hAnsi="Book Antiqua"/>
          <w:lang w:val="en-GB"/>
        </w:rPr>
        <w:t>The</w:t>
      </w:r>
      <w:r>
        <w:rPr>
          <w:rFonts w:ascii="Book Antiqua" w:hAnsi="Book Antiqua"/>
          <w:lang w:val="en-GB"/>
        </w:rPr>
        <w:t xml:space="preserve"> author interested to be a reviewer for other manuscripts </w:t>
      </w:r>
      <w:r w:rsidR="00BE276E">
        <w:rPr>
          <w:rFonts w:ascii="Book Antiqua" w:hAnsi="Book Antiqua"/>
          <w:lang w:val="en-GB"/>
        </w:rPr>
        <w:t>submitted to th</w:t>
      </w:r>
      <w:r w:rsidR="00EF36F5">
        <w:rPr>
          <w:rFonts w:ascii="Book Antiqua" w:hAnsi="Book Antiqua"/>
          <w:lang w:val="en-GB"/>
        </w:rPr>
        <w:t>e Selected Proceedings</w:t>
      </w:r>
      <w:r w:rsidR="00BE276E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in the field of their expertise. Please tick at least one author.</w:t>
      </w:r>
    </w:p>
    <w:p w14:paraId="15DD679D" w14:textId="77777777" w:rsidR="00EF36F5" w:rsidRDefault="00EF36F5" w:rsidP="0052431D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69DCAF19" w14:textId="77777777" w:rsidR="00D57A51" w:rsidRDefault="00D57A51" w:rsidP="0052431D">
      <w:pPr>
        <w:spacing w:after="0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Reviewers</w:t>
      </w:r>
    </w:p>
    <w:p w14:paraId="523653B5" w14:textId="77777777" w:rsidR="00D1227A" w:rsidRDefault="00D1227A" w:rsidP="0052431D">
      <w:pPr>
        <w:spacing w:after="0"/>
        <w:ind w:right="169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Please provide the list of two domestic and two international possible reviewers for your manuscript</w:t>
      </w:r>
      <w:r w:rsidR="00BE276E">
        <w:rPr>
          <w:rFonts w:ascii="Book Antiqua" w:hAnsi="Book Antiqua"/>
          <w:lang w:val="en-GB"/>
        </w:rPr>
        <w:t xml:space="preserve"> (this is obligatory)</w:t>
      </w:r>
      <w:r>
        <w:rPr>
          <w:rFonts w:ascii="Book Antiqua" w:hAnsi="Book Antiqua"/>
          <w:lang w:val="en-GB"/>
        </w:rPr>
        <w:t>.</w:t>
      </w:r>
      <w:r w:rsidR="003047D7">
        <w:rPr>
          <w:rFonts w:ascii="Book Antiqua" w:hAnsi="Book Antiqua"/>
          <w:lang w:val="en-GB"/>
        </w:rPr>
        <w:t xml:space="preserve"> Keep in mind that the selected reviewers should be the experts in the field.</w:t>
      </w:r>
    </w:p>
    <w:tbl>
      <w:tblPr>
        <w:tblStyle w:val="TableGrid"/>
        <w:tblpPr w:leftFromText="180" w:rightFromText="180" w:vertAnchor="text" w:tblpY="164"/>
        <w:tblW w:w="14293" w:type="dxa"/>
        <w:tblLook w:val="04A0" w:firstRow="1" w:lastRow="0" w:firstColumn="1" w:lastColumn="0" w:noHBand="0" w:noVBand="1"/>
      </w:tblPr>
      <w:tblGrid>
        <w:gridCol w:w="618"/>
        <w:gridCol w:w="693"/>
        <w:gridCol w:w="1843"/>
        <w:gridCol w:w="2264"/>
        <w:gridCol w:w="3097"/>
        <w:gridCol w:w="1825"/>
        <w:gridCol w:w="3953"/>
      </w:tblGrid>
      <w:tr w:rsidR="0052431D" w14:paraId="3F8901DD" w14:textId="77777777" w:rsidTr="0052431D">
        <w:tc>
          <w:tcPr>
            <w:tcW w:w="618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93629BD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7DEBE91C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Title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5AD2E1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D58D761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Surname</w:t>
            </w:r>
          </w:p>
        </w:tc>
        <w:tc>
          <w:tcPr>
            <w:tcW w:w="309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4B95AE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18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BA0E33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Country</w:t>
            </w:r>
          </w:p>
        </w:tc>
        <w:tc>
          <w:tcPr>
            <w:tcW w:w="395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6BF9A23" w14:textId="77777777" w:rsidR="0052431D" w:rsidRPr="009923BD" w:rsidRDefault="0052431D" w:rsidP="0052431D">
            <w:pPr>
              <w:spacing w:line="36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923BD">
              <w:rPr>
                <w:rFonts w:ascii="Book Antiqua" w:hAnsi="Book Antiqua"/>
                <w:b/>
                <w:lang w:val="en-GB"/>
              </w:rPr>
              <w:t>e-mail</w:t>
            </w:r>
          </w:p>
        </w:tc>
      </w:tr>
      <w:tr w:rsidR="0052431D" w14:paraId="76A20554" w14:textId="77777777" w:rsidTr="0052431D">
        <w:tc>
          <w:tcPr>
            <w:tcW w:w="618" w:type="dxa"/>
          </w:tcPr>
          <w:p w14:paraId="06194A43" w14:textId="77777777" w:rsidR="0052431D" w:rsidRPr="000C18E3" w:rsidRDefault="0052431D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1</w:t>
            </w:r>
          </w:p>
        </w:tc>
        <w:tc>
          <w:tcPr>
            <w:tcW w:w="693" w:type="dxa"/>
          </w:tcPr>
          <w:p w14:paraId="1342B10D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08F08DB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0A5377D4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3F28B152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172769B3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5E0EBE29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52431D" w14:paraId="605B0D59" w14:textId="77777777" w:rsidTr="0052431D">
        <w:tc>
          <w:tcPr>
            <w:tcW w:w="618" w:type="dxa"/>
          </w:tcPr>
          <w:p w14:paraId="40B370EF" w14:textId="77777777" w:rsidR="0052431D" w:rsidRPr="000C18E3" w:rsidRDefault="0052431D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2</w:t>
            </w:r>
          </w:p>
        </w:tc>
        <w:tc>
          <w:tcPr>
            <w:tcW w:w="693" w:type="dxa"/>
          </w:tcPr>
          <w:p w14:paraId="3F005FC2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C6674A4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51955EEA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6A671EB5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1111EE95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77FA8206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52431D" w14:paraId="304355B4" w14:textId="77777777" w:rsidTr="0052431D">
        <w:tc>
          <w:tcPr>
            <w:tcW w:w="618" w:type="dxa"/>
          </w:tcPr>
          <w:p w14:paraId="201C0233" w14:textId="77777777" w:rsidR="0052431D" w:rsidRPr="000C18E3" w:rsidRDefault="0052431D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3</w:t>
            </w:r>
          </w:p>
        </w:tc>
        <w:tc>
          <w:tcPr>
            <w:tcW w:w="693" w:type="dxa"/>
          </w:tcPr>
          <w:p w14:paraId="6D8D2375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5A9643E7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51B7CD42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134A3CBD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2208D762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483B9155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52431D" w14:paraId="338B0A9F" w14:textId="77777777" w:rsidTr="0052431D">
        <w:tc>
          <w:tcPr>
            <w:tcW w:w="618" w:type="dxa"/>
          </w:tcPr>
          <w:p w14:paraId="223B9C7B" w14:textId="77777777" w:rsidR="0052431D" w:rsidRPr="000C18E3" w:rsidRDefault="0052431D" w:rsidP="0052431D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0C18E3">
              <w:rPr>
                <w:rFonts w:ascii="Book Antiqua" w:hAnsi="Book Antiqua"/>
                <w:b/>
                <w:lang w:val="en-GB"/>
              </w:rPr>
              <w:t>4</w:t>
            </w:r>
          </w:p>
        </w:tc>
        <w:tc>
          <w:tcPr>
            <w:tcW w:w="693" w:type="dxa"/>
          </w:tcPr>
          <w:p w14:paraId="63EED61A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5C987EDB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</w:tcPr>
          <w:p w14:paraId="61478879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097" w:type="dxa"/>
          </w:tcPr>
          <w:p w14:paraId="104B7FE6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25" w:type="dxa"/>
          </w:tcPr>
          <w:p w14:paraId="3B764A49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953" w:type="dxa"/>
          </w:tcPr>
          <w:p w14:paraId="440CA10B" w14:textId="77777777" w:rsidR="0052431D" w:rsidRPr="000C18E3" w:rsidRDefault="0052431D" w:rsidP="0052431D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7823579D" w14:textId="77777777" w:rsidR="00383827" w:rsidRPr="00383827" w:rsidRDefault="00383827" w:rsidP="00524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sectPr w:rsidR="00383827" w:rsidRPr="00383827" w:rsidSect="00522C7D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33D"/>
    <w:multiLevelType w:val="hybridMultilevel"/>
    <w:tmpl w:val="11B46270"/>
    <w:lvl w:ilvl="0" w:tplc="D264C132">
      <w:start w:val="5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94FC1"/>
    <w:multiLevelType w:val="hybridMultilevel"/>
    <w:tmpl w:val="196A74DA"/>
    <w:lvl w:ilvl="0" w:tplc="465206EE">
      <w:numFmt w:val="bullet"/>
      <w:lvlText w:val="-"/>
      <w:lvlJc w:val="left"/>
      <w:pPr>
        <w:ind w:left="431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 w15:restartNumberingAfterBreak="0">
    <w:nsid w:val="19AC0CFF"/>
    <w:multiLevelType w:val="hybridMultilevel"/>
    <w:tmpl w:val="AEA0AF06"/>
    <w:lvl w:ilvl="0" w:tplc="1FB24BA2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3B"/>
    <w:rsid w:val="00027461"/>
    <w:rsid w:val="00073424"/>
    <w:rsid w:val="0009114A"/>
    <w:rsid w:val="000C18E3"/>
    <w:rsid w:val="001301AF"/>
    <w:rsid w:val="001D2C1A"/>
    <w:rsid w:val="001E59E9"/>
    <w:rsid w:val="00264B4C"/>
    <w:rsid w:val="002E17C8"/>
    <w:rsid w:val="002E4CD7"/>
    <w:rsid w:val="003047D7"/>
    <w:rsid w:val="00323704"/>
    <w:rsid w:val="003356AE"/>
    <w:rsid w:val="00374531"/>
    <w:rsid w:val="00383022"/>
    <w:rsid w:val="00383827"/>
    <w:rsid w:val="00423030"/>
    <w:rsid w:val="0043000D"/>
    <w:rsid w:val="00522C7D"/>
    <w:rsid w:val="0052431D"/>
    <w:rsid w:val="0056293B"/>
    <w:rsid w:val="006511A3"/>
    <w:rsid w:val="0072163B"/>
    <w:rsid w:val="00827BCD"/>
    <w:rsid w:val="00842329"/>
    <w:rsid w:val="008461DD"/>
    <w:rsid w:val="0085236F"/>
    <w:rsid w:val="008F717F"/>
    <w:rsid w:val="00961BF7"/>
    <w:rsid w:val="009737C0"/>
    <w:rsid w:val="009923BD"/>
    <w:rsid w:val="009C4272"/>
    <w:rsid w:val="009D15B3"/>
    <w:rsid w:val="00A24E3F"/>
    <w:rsid w:val="00A51E18"/>
    <w:rsid w:val="00A70661"/>
    <w:rsid w:val="00A71976"/>
    <w:rsid w:val="00A7574B"/>
    <w:rsid w:val="00AE26C1"/>
    <w:rsid w:val="00B32AD9"/>
    <w:rsid w:val="00B92D30"/>
    <w:rsid w:val="00BE276E"/>
    <w:rsid w:val="00BF18BA"/>
    <w:rsid w:val="00C3582C"/>
    <w:rsid w:val="00C90C7C"/>
    <w:rsid w:val="00D1227A"/>
    <w:rsid w:val="00D55E1F"/>
    <w:rsid w:val="00D57A51"/>
    <w:rsid w:val="00D92945"/>
    <w:rsid w:val="00EA036B"/>
    <w:rsid w:val="00EA3168"/>
    <w:rsid w:val="00EF348C"/>
    <w:rsid w:val="00EF36F5"/>
    <w:rsid w:val="00F77EF6"/>
    <w:rsid w:val="00F9425E"/>
    <w:rsid w:val="00FA0F89"/>
    <w:rsid w:val="00FA30E8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43E3"/>
  <w15:chartTrackingRefBased/>
  <w15:docId w15:val="{1F8C4533-3594-459F-9D6C-F6225C4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51"/>
    <w:pPr>
      <w:ind w:left="720"/>
      <w:contextualSpacing/>
    </w:pPr>
  </w:style>
  <w:style w:type="table" w:styleId="TableGrid">
    <w:name w:val="Table Grid"/>
    <w:basedOn w:val="TableNormal"/>
    <w:uiPriority w:val="39"/>
    <w:rsid w:val="0037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9737C0"/>
  </w:style>
  <w:style w:type="paragraph" w:styleId="NormalWeb">
    <w:name w:val="Normal (Web)"/>
    <w:basedOn w:val="Normal"/>
    <w:uiPriority w:val="99"/>
    <w:semiHidden/>
    <w:unhideWhenUsed/>
    <w:rsid w:val="0097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equired">
    <w:name w:val="required"/>
    <w:basedOn w:val="DefaultParagraphFont"/>
    <w:rsid w:val="009737C0"/>
  </w:style>
  <w:style w:type="paragraph" w:customStyle="1" w:styleId="m3252332904859364199xmsonormal">
    <w:name w:val="m_3252332904859364199xmsonormal"/>
    <w:basedOn w:val="Normal"/>
    <w:rsid w:val="0038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83827"/>
    <w:rPr>
      <w:color w:val="0000FF"/>
      <w:u w:val="single"/>
    </w:rPr>
  </w:style>
  <w:style w:type="character" w:customStyle="1" w:styleId="m3252332904859364199msohyperlink">
    <w:name w:val="m_3252332904859364199msohyperlink"/>
    <w:basedOn w:val="DefaultParagraphFont"/>
    <w:rsid w:val="00383827"/>
  </w:style>
  <w:style w:type="character" w:styleId="PlaceholderText">
    <w:name w:val="Placeholder Text"/>
    <w:basedOn w:val="DefaultParagraphFont"/>
    <w:uiPriority w:val="99"/>
    <w:semiHidden/>
    <w:rsid w:val="00EF36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26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5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B891-4CC7-4030-9446-1B160522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Nakić Radoš</dc:creator>
  <cp:keywords/>
  <dc:description/>
  <cp:lastModifiedBy>Ana Šeremet</cp:lastModifiedBy>
  <cp:revision>2</cp:revision>
  <cp:lastPrinted>2017-12-01T17:49:00Z</cp:lastPrinted>
  <dcterms:created xsi:type="dcterms:W3CDTF">2019-10-14T08:26:00Z</dcterms:created>
  <dcterms:modified xsi:type="dcterms:W3CDTF">2019-10-14T08:26:00Z</dcterms:modified>
</cp:coreProperties>
</file>